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5C6" w:rsidRPr="003565C6" w:rsidRDefault="003565C6" w:rsidP="003565C6">
      <w:pPr>
        <w:spacing w:line="360" w:lineRule="auto"/>
        <w:ind w:firstLine="539"/>
        <w:contextualSpacing/>
        <w:jc w:val="right"/>
        <w:rPr>
          <w:sz w:val="28"/>
          <w:szCs w:val="28"/>
          <w:lang w:val="ru-RU" w:eastAsia="ii-CN" w:bidi="ar-SA"/>
        </w:rPr>
      </w:pPr>
      <w:r w:rsidRPr="003565C6">
        <w:rPr>
          <w:sz w:val="28"/>
          <w:szCs w:val="28"/>
          <w:lang w:val="ru-RU" w:eastAsia="ii-CN" w:bidi="ar-SA"/>
        </w:rPr>
        <w:t>Вносится депутатами Государственной Думы</w:t>
      </w:r>
    </w:p>
    <w:p w:rsidR="003565C6" w:rsidRPr="003565C6" w:rsidRDefault="003565C6" w:rsidP="003565C6">
      <w:pPr>
        <w:spacing w:line="360" w:lineRule="auto"/>
        <w:ind w:firstLine="539"/>
        <w:contextualSpacing/>
        <w:jc w:val="right"/>
        <w:rPr>
          <w:sz w:val="28"/>
          <w:szCs w:val="28"/>
          <w:lang w:val="ru-RU" w:eastAsia="ii-CN" w:bidi="ar-SA"/>
        </w:rPr>
      </w:pPr>
      <w:proofErr w:type="spellStart"/>
      <w:r w:rsidRPr="003565C6">
        <w:rPr>
          <w:sz w:val="28"/>
          <w:szCs w:val="28"/>
          <w:lang w:val="ru-RU" w:eastAsia="ii-CN" w:bidi="ar-SA"/>
        </w:rPr>
        <w:t>В.Ф.Рашкиным</w:t>
      </w:r>
      <w:proofErr w:type="spellEnd"/>
      <w:r w:rsidRPr="003565C6">
        <w:rPr>
          <w:sz w:val="28"/>
          <w:szCs w:val="28"/>
          <w:lang w:val="ru-RU" w:eastAsia="ii-CN" w:bidi="ar-SA"/>
        </w:rPr>
        <w:t xml:space="preserve">, </w:t>
      </w:r>
      <w:proofErr w:type="spellStart"/>
      <w:r w:rsidRPr="003565C6">
        <w:rPr>
          <w:sz w:val="28"/>
          <w:szCs w:val="28"/>
          <w:lang w:val="ru-RU" w:eastAsia="ii-CN" w:bidi="ar-SA"/>
        </w:rPr>
        <w:t>С.П.Обуховым</w:t>
      </w:r>
      <w:proofErr w:type="spellEnd"/>
    </w:p>
    <w:p w:rsidR="003565C6" w:rsidRPr="003565C6" w:rsidRDefault="003565C6" w:rsidP="003565C6">
      <w:pPr>
        <w:spacing w:line="360" w:lineRule="auto"/>
        <w:ind w:firstLine="539"/>
        <w:contextualSpacing/>
        <w:jc w:val="right"/>
        <w:rPr>
          <w:sz w:val="28"/>
          <w:szCs w:val="28"/>
          <w:lang w:val="ru-RU" w:eastAsia="ii-CN" w:bidi="ar-SA"/>
        </w:rPr>
      </w:pPr>
    </w:p>
    <w:p w:rsidR="003565C6" w:rsidRPr="003565C6" w:rsidRDefault="003565C6" w:rsidP="003565C6">
      <w:pPr>
        <w:spacing w:line="360" w:lineRule="auto"/>
        <w:ind w:firstLine="539"/>
        <w:contextualSpacing/>
        <w:jc w:val="right"/>
        <w:rPr>
          <w:sz w:val="28"/>
          <w:szCs w:val="28"/>
          <w:lang w:val="ru-RU" w:eastAsia="ii-CN" w:bidi="ar-SA"/>
        </w:rPr>
      </w:pPr>
      <w:r w:rsidRPr="003565C6">
        <w:rPr>
          <w:sz w:val="28"/>
          <w:szCs w:val="28"/>
          <w:lang w:val="ru-RU" w:eastAsia="ii-CN" w:bidi="ar-SA"/>
        </w:rPr>
        <w:t>Проект</w:t>
      </w:r>
    </w:p>
    <w:p w:rsidR="003565C6" w:rsidRPr="003565C6" w:rsidRDefault="003565C6" w:rsidP="003565C6">
      <w:pPr>
        <w:spacing w:line="360" w:lineRule="auto"/>
        <w:ind w:firstLine="539"/>
        <w:contextualSpacing/>
        <w:jc w:val="right"/>
        <w:rPr>
          <w:sz w:val="28"/>
          <w:szCs w:val="28"/>
          <w:lang w:val="ru-RU" w:eastAsia="ii-CN" w:bidi="ar-SA"/>
        </w:rPr>
      </w:pPr>
    </w:p>
    <w:p w:rsidR="003565C6" w:rsidRPr="003565C6" w:rsidRDefault="003565C6" w:rsidP="003565C6">
      <w:pPr>
        <w:spacing w:line="360" w:lineRule="auto"/>
        <w:ind w:firstLine="540"/>
        <w:contextualSpacing/>
        <w:jc w:val="right"/>
        <w:rPr>
          <w:b/>
          <w:sz w:val="28"/>
          <w:szCs w:val="28"/>
          <w:lang w:val="ru-RU" w:eastAsia="ii-CN" w:bidi="ar-SA"/>
        </w:rPr>
      </w:pPr>
    </w:p>
    <w:p w:rsidR="003565C6" w:rsidRPr="003565C6" w:rsidRDefault="003565C6" w:rsidP="003565C6">
      <w:pPr>
        <w:spacing w:line="360" w:lineRule="auto"/>
        <w:ind w:firstLine="0"/>
        <w:contextualSpacing/>
        <w:jc w:val="right"/>
        <w:rPr>
          <w:sz w:val="28"/>
          <w:szCs w:val="28"/>
          <w:lang w:val="ru-RU" w:eastAsia="ii-CN" w:bidi="ar-SA"/>
        </w:rPr>
      </w:pPr>
    </w:p>
    <w:p w:rsidR="003565C6" w:rsidRPr="003565C6" w:rsidRDefault="003565C6" w:rsidP="003565C6">
      <w:pPr>
        <w:spacing w:line="360" w:lineRule="auto"/>
        <w:ind w:firstLine="0"/>
        <w:contextualSpacing/>
        <w:jc w:val="right"/>
        <w:rPr>
          <w:sz w:val="28"/>
          <w:szCs w:val="28"/>
          <w:lang w:val="ru-RU" w:eastAsia="ii-CN" w:bidi="ar-SA"/>
        </w:rPr>
      </w:pPr>
    </w:p>
    <w:p w:rsidR="0031073A" w:rsidRPr="003565C6" w:rsidRDefault="003565C6" w:rsidP="003565C6">
      <w:pPr>
        <w:spacing w:line="480" w:lineRule="auto"/>
        <w:ind w:firstLine="0"/>
        <w:jc w:val="center"/>
        <w:rPr>
          <w:b/>
          <w:sz w:val="28"/>
          <w:szCs w:val="28"/>
          <w:lang w:val="ru-RU"/>
        </w:rPr>
      </w:pPr>
      <w:r w:rsidRPr="003565C6">
        <w:rPr>
          <w:b/>
          <w:bCs/>
          <w:sz w:val="28"/>
          <w:szCs w:val="28"/>
          <w:lang w:val="ru-RU" w:eastAsia="ii-CN" w:bidi="ar-SA"/>
        </w:rPr>
        <w:t>РОССИЙСКАЯ ФЕДЕРАЦИЯ</w:t>
      </w:r>
      <w:r w:rsidRPr="003565C6">
        <w:rPr>
          <w:b/>
          <w:sz w:val="28"/>
          <w:szCs w:val="28"/>
          <w:lang w:val="ru-RU" w:eastAsia="ii-CN" w:bidi="ar-SA"/>
        </w:rPr>
        <w:br/>
      </w:r>
      <w:r w:rsidRPr="003565C6">
        <w:rPr>
          <w:b/>
          <w:sz w:val="28"/>
          <w:szCs w:val="28"/>
          <w:lang w:val="ru-RU" w:eastAsia="ii-CN" w:bidi="ar-SA"/>
        </w:rPr>
        <w:br/>
      </w:r>
      <w:r w:rsidRPr="003565C6">
        <w:rPr>
          <w:b/>
          <w:bCs/>
          <w:sz w:val="28"/>
          <w:szCs w:val="28"/>
          <w:lang w:val="ru-RU" w:eastAsia="ii-CN" w:bidi="ar-SA"/>
        </w:rPr>
        <w:t>ФЕДЕРАЛЬНЫЙ ЗАКОН</w:t>
      </w:r>
      <w:r w:rsidRPr="003565C6">
        <w:rPr>
          <w:b/>
          <w:sz w:val="28"/>
          <w:szCs w:val="28"/>
          <w:lang w:val="ru-RU" w:eastAsia="ii-CN" w:bidi="ar-SA"/>
        </w:rPr>
        <w:br/>
      </w:r>
      <w:r w:rsidRPr="003565C6">
        <w:rPr>
          <w:b/>
          <w:sz w:val="28"/>
          <w:szCs w:val="28"/>
          <w:lang w:val="ru-RU" w:eastAsia="ii-CN" w:bidi="ar-SA"/>
        </w:rPr>
        <w:br/>
        <w:t xml:space="preserve">«О </w:t>
      </w:r>
      <w:r w:rsidR="0001248D">
        <w:rPr>
          <w:b/>
          <w:sz w:val="28"/>
          <w:szCs w:val="28"/>
          <w:lang w:val="ru-RU" w:eastAsia="ii-CN" w:bidi="ar-SA"/>
        </w:rPr>
        <w:t>Р</w:t>
      </w:r>
      <w:r w:rsidRPr="003565C6">
        <w:rPr>
          <w:b/>
          <w:sz w:val="28"/>
          <w:szCs w:val="28"/>
          <w:lang w:val="ru-RU" w:eastAsia="ii-CN" w:bidi="ar-SA"/>
        </w:rPr>
        <w:t xml:space="preserve">одовых поместьях и </w:t>
      </w:r>
      <w:r w:rsidR="0001248D">
        <w:rPr>
          <w:b/>
          <w:sz w:val="28"/>
          <w:szCs w:val="28"/>
          <w:lang w:val="ru-RU" w:eastAsia="ii-CN" w:bidi="ar-SA"/>
        </w:rPr>
        <w:t>Р</w:t>
      </w:r>
      <w:r w:rsidRPr="003565C6">
        <w:rPr>
          <w:b/>
          <w:sz w:val="28"/>
          <w:szCs w:val="28"/>
          <w:lang w:val="ru-RU" w:eastAsia="ii-CN" w:bidi="ar-SA"/>
        </w:rPr>
        <w:t>одовых поселениях в Российской Федерации»</w:t>
      </w:r>
    </w:p>
    <w:p w:rsidR="00ED24FD" w:rsidRDefault="00ED24FD" w:rsidP="00B33D10">
      <w:pPr>
        <w:spacing w:line="480" w:lineRule="auto"/>
        <w:rPr>
          <w:b/>
          <w:smallCaps/>
          <w:sz w:val="28"/>
          <w:szCs w:val="28"/>
          <w:lang w:val="ru-RU"/>
        </w:rPr>
      </w:pPr>
      <w:bookmarkStart w:id="0" w:name="_Toc332180640"/>
      <w:bookmarkStart w:id="1" w:name="_Toc332181215"/>
    </w:p>
    <w:p w:rsidR="00F65B5A" w:rsidRPr="00284483" w:rsidRDefault="00F65B5A" w:rsidP="00284483">
      <w:pPr>
        <w:spacing w:line="480" w:lineRule="auto"/>
        <w:rPr>
          <w:sz w:val="28"/>
          <w:szCs w:val="28"/>
          <w:lang w:val="ru-RU"/>
        </w:rPr>
      </w:pPr>
      <w:r w:rsidRPr="00284483">
        <w:rPr>
          <w:sz w:val="28"/>
          <w:szCs w:val="28"/>
          <w:lang w:val="ru-RU"/>
        </w:rPr>
        <w:t xml:space="preserve">Настоящий Федеральный закон устанавливает правовые основы                                       </w:t>
      </w:r>
      <w:r w:rsidR="002A1914" w:rsidRPr="00284483">
        <w:rPr>
          <w:sz w:val="28"/>
          <w:szCs w:val="28"/>
          <w:lang w:val="ru-RU"/>
        </w:rPr>
        <w:t xml:space="preserve">безвозмездного получения </w:t>
      </w:r>
      <w:r w:rsidR="00F67105">
        <w:rPr>
          <w:sz w:val="28"/>
          <w:szCs w:val="28"/>
          <w:lang w:val="ru-RU"/>
        </w:rPr>
        <w:t xml:space="preserve">гражданами </w:t>
      </w:r>
      <w:r w:rsidR="002A1914" w:rsidRPr="00284483">
        <w:rPr>
          <w:sz w:val="28"/>
          <w:szCs w:val="28"/>
          <w:lang w:val="ru-RU"/>
        </w:rPr>
        <w:t>земельн</w:t>
      </w:r>
      <w:r w:rsidR="00F67105">
        <w:rPr>
          <w:sz w:val="28"/>
          <w:szCs w:val="28"/>
          <w:lang w:val="ru-RU"/>
        </w:rPr>
        <w:t>ых</w:t>
      </w:r>
      <w:r w:rsidR="002A1914" w:rsidRPr="00284483">
        <w:rPr>
          <w:sz w:val="28"/>
          <w:szCs w:val="28"/>
          <w:lang w:val="ru-RU"/>
        </w:rPr>
        <w:t xml:space="preserve"> участк</w:t>
      </w:r>
      <w:r w:rsidR="00F67105">
        <w:rPr>
          <w:sz w:val="28"/>
          <w:szCs w:val="28"/>
          <w:lang w:val="ru-RU"/>
        </w:rPr>
        <w:t>ов</w:t>
      </w:r>
      <w:r w:rsidR="002A1914" w:rsidRPr="00284483">
        <w:rPr>
          <w:sz w:val="28"/>
          <w:szCs w:val="28"/>
          <w:lang w:val="ru-RU"/>
        </w:rPr>
        <w:t xml:space="preserve"> на праве пожизненного наследуемого владения для создания, использования и развития Родовых поместий </w:t>
      </w:r>
      <w:r w:rsidRPr="00284483">
        <w:rPr>
          <w:sz w:val="28"/>
          <w:szCs w:val="28"/>
          <w:lang w:val="ru-RU"/>
        </w:rPr>
        <w:t xml:space="preserve">и </w:t>
      </w:r>
      <w:r w:rsidR="008F1AC0" w:rsidRPr="00284483">
        <w:rPr>
          <w:sz w:val="28"/>
          <w:szCs w:val="28"/>
          <w:lang w:val="ru-RU"/>
        </w:rPr>
        <w:t>Р</w:t>
      </w:r>
      <w:r w:rsidRPr="00284483">
        <w:rPr>
          <w:sz w:val="28"/>
          <w:szCs w:val="28"/>
          <w:lang w:val="ru-RU"/>
        </w:rPr>
        <w:t>одовых поселений</w:t>
      </w:r>
      <w:r w:rsidR="004568A1" w:rsidRPr="00284483">
        <w:rPr>
          <w:sz w:val="28"/>
          <w:szCs w:val="28"/>
          <w:lang w:val="ru-RU"/>
        </w:rPr>
        <w:t xml:space="preserve"> на территории Российской Федерации</w:t>
      </w:r>
      <w:r w:rsidRPr="00284483">
        <w:rPr>
          <w:sz w:val="28"/>
          <w:szCs w:val="28"/>
          <w:lang w:val="ru-RU"/>
        </w:rPr>
        <w:t>.</w:t>
      </w:r>
    </w:p>
    <w:p w:rsidR="00F65B5A" w:rsidRPr="00284483" w:rsidRDefault="00F65B5A" w:rsidP="00284483">
      <w:pPr>
        <w:spacing w:line="480" w:lineRule="auto"/>
        <w:rPr>
          <w:smallCaps/>
          <w:sz w:val="28"/>
          <w:szCs w:val="28"/>
          <w:lang w:val="ru-RU"/>
        </w:rPr>
      </w:pPr>
    </w:p>
    <w:p w:rsidR="00232263" w:rsidRPr="00284483" w:rsidRDefault="00B53CD6" w:rsidP="00284483">
      <w:pPr>
        <w:pStyle w:val="afa"/>
        <w:spacing w:line="360" w:lineRule="auto"/>
        <w:ind w:firstLine="709"/>
        <w:contextualSpacing/>
        <w:rPr>
          <w:rFonts w:ascii="Times New Roman" w:hAnsi="Times New Roman" w:cs="Times New Roman"/>
          <w:sz w:val="28"/>
          <w:szCs w:val="28"/>
        </w:rPr>
      </w:pPr>
      <w:r w:rsidRPr="00284483">
        <w:rPr>
          <w:rFonts w:ascii="Times New Roman" w:hAnsi="Times New Roman" w:cs="Times New Roman"/>
          <w:sz w:val="28"/>
          <w:szCs w:val="28"/>
        </w:rPr>
        <w:t xml:space="preserve">Статья 1. </w:t>
      </w:r>
      <w:bookmarkStart w:id="2" w:name="_Toc332181216"/>
      <w:bookmarkEnd w:id="0"/>
      <w:bookmarkEnd w:id="1"/>
      <w:r w:rsidR="00232263" w:rsidRPr="00284483">
        <w:rPr>
          <w:rFonts w:ascii="Times New Roman" w:hAnsi="Times New Roman" w:cs="Times New Roman"/>
          <w:sz w:val="28"/>
          <w:szCs w:val="28"/>
        </w:rPr>
        <w:t xml:space="preserve">Основные понятия, применяемые в настоящем </w:t>
      </w:r>
      <w:r w:rsidR="00E83595" w:rsidRPr="00284483">
        <w:rPr>
          <w:rFonts w:ascii="Times New Roman" w:hAnsi="Times New Roman" w:cs="Times New Roman"/>
          <w:sz w:val="28"/>
          <w:szCs w:val="28"/>
        </w:rPr>
        <w:t xml:space="preserve">Федеральном </w:t>
      </w:r>
      <w:r w:rsidR="00232263" w:rsidRPr="00284483">
        <w:rPr>
          <w:rFonts w:ascii="Times New Roman" w:hAnsi="Times New Roman" w:cs="Times New Roman"/>
          <w:sz w:val="28"/>
          <w:szCs w:val="28"/>
        </w:rPr>
        <w:t>законе</w:t>
      </w:r>
      <w:bookmarkEnd w:id="2"/>
    </w:p>
    <w:p w:rsidR="00087182" w:rsidRPr="00284483" w:rsidRDefault="000C2D36" w:rsidP="00284483">
      <w:pPr>
        <w:spacing w:line="360" w:lineRule="auto"/>
        <w:contextualSpacing/>
        <w:rPr>
          <w:sz w:val="28"/>
          <w:szCs w:val="28"/>
          <w:lang w:val="ru-RU"/>
        </w:rPr>
      </w:pPr>
      <w:r w:rsidRPr="00284483">
        <w:rPr>
          <w:sz w:val="28"/>
          <w:szCs w:val="28"/>
          <w:lang w:val="ru-RU"/>
        </w:rPr>
        <w:t>В целях настоящего Федерального закона используются следующие понятия и их определения:</w:t>
      </w:r>
      <w:r w:rsidR="00082203" w:rsidRPr="00284483">
        <w:rPr>
          <w:sz w:val="28"/>
          <w:szCs w:val="28"/>
          <w:lang w:val="ru-RU"/>
        </w:rPr>
        <w:t xml:space="preserve"> </w:t>
      </w:r>
    </w:p>
    <w:p w:rsidR="00B323EB" w:rsidRPr="00284483" w:rsidRDefault="000C2D36" w:rsidP="00284483">
      <w:pPr>
        <w:pStyle w:val="110"/>
        <w:spacing w:after="60" w:line="480" w:lineRule="auto"/>
        <w:ind w:firstLine="709"/>
        <w:rPr>
          <w:sz w:val="28"/>
          <w:szCs w:val="28"/>
        </w:rPr>
      </w:pPr>
      <w:r w:rsidRPr="00284483">
        <w:rPr>
          <w:bCs/>
          <w:sz w:val="28"/>
          <w:szCs w:val="28"/>
        </w:rPr>
        <w:t xml:space="preserve">1) Родовое поселение – </w:t>
      </w:r>
      <w:r w:rsidRPr="00284483">
        <w:rPr>
          <w:sz w:val="28"/>
          <w:szCs w:val="28"/>
        </w:rPr>
        <w:t xml:space="preserve">сельское поселение, состоящее из </w:t>
      </w:r>
      <w:r w:rsidR="005B2B5E">
        <w:rPr>
          <w:sz w:val="28"/>
          <w:szCs w:val="28"/>
        </w:rPr>
        <w:t>Р</w:t>
      </w:r>
      <w:r w:rsidRPr="00284483">
        <w:rPr>
          <w:sz w:val="28"/>
          <w:szCs w:val="28"/>
        </w:rPr>
        <w:t xml:space="preserve">одовых поместий, земельных участков, предназначенных для </w:t>
      </w:r>
      <w:r w:rsidR="00DB2413">
        <w:rPr>
          <w:sz w:val="28"/>
          <w:szCs w:val="28"/>
        </w:rPr>
        <w:t>создания</w:t>
      </w:r>
      <w:r w:rsidRPr="00284483">
        <w:rPr>
          <w:sz w:val="28"/>
          <w:szCs w:val="28"/>
        </w:rPr>
        <w:t xml:space="preserve"> Родовых </w:t>
      </w:r>
      <w:r w:rsidRPr="00284483">
        <w:rPr>
          <w:sz w:val="28"/>
          <w:szCs w:val="28"/>
        </w:rPr>
        <w:lastRenderedPageBreak/>
        <w:t>поместий и земель общего пользования, предназначенных для размещения объектов инфраструктуры и иного имущества общего пользования;</w:t>
      </w:r>
    </w:p>
    <w:p w:rsidR="00CD165A" w:rsidRPr="00284483" w:rsidRDefault="000C2D36" w:rsidP="00284483">
      <w:pPr>
        <w:spacing w:line="480" w:lineRule="auto"/>
        <w:rPr>
          <w:sz w:val="28"/>
          <w:szCs w:val="28"/>
          <w:lang w:val="ru-RU"/>
        </w:rPr>
      </w:pPr>
      <w:r w:rsidRPr="00284483">
        <w:rPr>
          <w:rStyle w:val="s4"/>
          <w:sz w:val="28"/>
          <w:szCs w:val="28"/>
          <w:lang w:val="ru-RU"/>
        </w:rPr>
        <w:t xml:space="preserve">2) Родовое поместье </w:t>
      </w:r>
      <w:r w:rsidRPr="00284483">
        <w:rPr>
          <w:sz w:val="28"/>
          <w:szCs w:val="28"/>
          <w:lang w:val="ru-RU"/>
        </w:rPr>
        <w:t xml:space="preserve">– участок земли </w:t>
      </w:r>
      <w:r w:rsidR="002A1914" w:rsidRPr="00284483">
        <w:rPr>
          <w:sz w:val="28"/>
          <w:szCs w:val="28"/>
          <w:lang w:val="ru-RU"/>
        </w:rPr>
        <w:t xml:space="preserve">размером от одного гектара до одного гектара десяти соток </w:t>
      </w:r>
      <w:r w:rsidRPr="00284483">
        <w:rPr>
          <w:sz w:val="28"/>
          <w:szCs w:val="28"/>
          <w:lang w:val="ru-RU"/>
        </w:rPr>
        <w:t xml:space="preserve">с находящимися на нем зданиями, сооружениями и иным имуществом, предоставленный гражданам </w:t>
      </w:r>
      <w:r w:rsidR="002A1914" w:rsidRPr="00284483">
        <w:rPr>
          <w:sz w:val="28"/>
          <w:szCs w:val="28"/>
          <w:lang w:val="ru-RU"/>
        </w:rPr>
        <w:t xml:space="preserve">на праве пожизненного наследуемого владения </w:t>
      </w:r>
      <w:r w:rsidRPr="00284483">
        <w:rPr>
          <w:sz w:val="28"/>
          <w:szCs w:val="28"/>
          <w:lang w:val="ru-RU"/>
        </w:rPr>
        <w:t>в установленном законодательством порядке;</w:t>
      </w:r>
    </w:p>
    <w:p w:rsidR="00087182" w:rsidRPr="00284483" w:rsidRDefault="000C2D36" w:rsidP="00284483">
      <w:pPr>
        <w:spacing w:line="480" w:lineRule="auto"/>
        <w:rPr>
          <w:sz w:val="28"/>
          <w:szCs w:val="28"/>
          <w:lang w:val="ru-RU"/>
        </w:rPr>
      </w:pPr>
      <w:r w:rsidRPr="00284483">
        <w:rPr>
          <w:sz w:val="28"/>
          <w:szCs w:val="28"/>
          <w:lang w:val="ru-RU"/>
        </w:rPr>
        <w:t>3)</w:t>
      </w:r>
      <w:r w:rsidR="00087182" w:rsidRPr="00284483">
        <w:rPr>
          <w:sz w:val="28"/>
          <w:szCs w:val="28"/>
          <w:lang w:val="ru-RU"/>
        </w:rPr>
        <w:t xml:space="preserve"> </w:t>
      </w:r>
      <w:r w:rsidR="00103AB2">
        <w:rPr>
          <w:sz w:val="28"/>
          <w:szCs w:val="28"/>
          <w:lang w:val="ru-RU"/>
        </w:rPr>
        <w:t>у</w:t>
      </w:r>
      <w:r w:rsidR="00087182" w:rsidRPr="00284483">
        <w:rPr>
          <w:sz w:val="28"/>
          <w:szCs w:val="28"/>
          <w:lang w:val="ru-RU"/>
        </w:rPr>
        <w:t xml:space="preserve">полномоченный  орган </w:t>
      </w:r>
      <w:r w:rsidR="00E17C93" w:rsidRPr="00284483">
        <w:rPr>
          <w:sz w:val="28"/>
          <w:szCs w:val="28"/>
          <w:lang w:val="ru-RU"/>
        </w:rPr>
        <w:t>–</w:t>
      </w:r>
      <w:r w:rsidR="00735381">
        <w:rPr>
          <w:sz w:val="28"/>
          <w:szCs w:val="28"/>
          <w:lang w:val="ru-RU"/>
        </w:rPr>
        <w:t xml:space="preserve"> </w:t>
      </w:r>
      <w:r w:rsidR="007E7D85">
        <w:rPr>
          <w:sz w:val="28"/>
          <w:szCs w:val="28"/>
          <w:lang w:val="ru-RU"/>
        </w:rPr>
        <w:t xml:space="preserve">исполнительный </w:t>
      </w:r>
      <w:r w:rsidR="00087182" w:rsidRPr="00284483">
        <w:rPr>
          <w:sz w:val="28"/>
          <w:szCs w:val="28"/>
          <w:lang w:val="ru-RU"/>
        </w:rPr>
        <w:t xml:space="preserve">орган государственной власти или орган местного самоуправления, обладающий правом предоставления земельных участков </w:t>
      </w:r>
      <w:r w:rsidR="00EF038C" w:rsidRPr="00284483">
        <w:rPr>
          <w:sz w:val="28"/>
          <w:szCs w:val="28"/>
          <w:lang w:val="ru-RU"/>
        </w:rPr>
        <w:t xml:space="preserve">для </w:t>
      </w:r>
      <w:r w:rsidR="00441708">
        <w:rPr>
          <w:sz w:val="28"/>
          <w:szCs w:val="28"/>
          <w:lang w:val="ru-RU"/>
        </w:rPr>
        <w:t>создания</w:t>
      </w:r>
      <w:r w:rsidR="00EF038C" w:rsidRPr="00284483">
        <w:rPr>
          <w:sz w:val="28"/>
          <w:szCs w:val="28"/>
          <w:lang w:val="ru-RU"/>
        </w:rPr>
        <w:t xml:space="preserve"> Родовых </w:t>
      </w:r>
      <w:r w:rsidR="003565C6" w:rsidRPr="00284483">
        <w:rPr>
          <w:sz w:val="28"/>
          <w:szCs w:val="28"/>
          <w:lang w:val="ru-RU"/>
        </w:rPr>
        <w:t>поместий</w:t>
      </w:r>
      <w:r w:rsidR="00EF038C" w:rsidRPr="00284483">
        <w:rPr>
          <w:sz w:val="28"/>
          <w:szCs w:val="28"/>
          <w:lang w:val="ru-RU"/>
        </w:rPr>
        <w:t xml:space="preserve"> </w:t>
      </w:r>
      <w:r w:rsidR="00087182" w:rsidRPr="00284483">
        <w:rPr>
          <w:sz w:val="28"/>
          <w:szCs w:val="28"/>
          <w:lang w:val="ru-RU"/>
        </w:rPr>
        <w:t>из земель, находящихся в государственной или муниципальной собственности, в соответствии с действующим законодательством Российской Федерации.</w:t>
      </w:r>
    </w:p>
    <w:p w:rsidR="00EF361D" w:rsidRPr="00284483" w:rsidRDefault="00EF361D" w:rsidP="00284483">
      <w:pPr>
        <w:pStyle w:val="afa"/>
        <w:spacing w:line="480" w:lineRule="auto"/>
        <w:ind w:firstLine="709"/>
        <w:rPr>
          <w:rFonts w:ascii="Times New Roman" w:hAnsi="Times New Roman" w:cs="Times New Roman"/>
          <w:sz w:val="28"/>
          <w:szCs w:val="28"/>
        </w:rPr>
      </w:pPr>
      <w:bookmarkStart w:id="3" w:name="_Toc332181217"/>
    </w:p>
    <w:p w:rsidR="00A473AC" w:rsidRPr="00284483" w:rsidRDefault="00A473AC" w:rsidP="00284483">
      <w:pPr>
        <w:pStyle w:val="afa"/>
        <w:spacing w:line="480" w:lineRule="auto"/>
        <w:ind w:firstLine="709"/>
        <w:rPr>
          <w:rFonts w:ascii="Times New Roman" w:hAnsi="Times New Roman" w:cs="Times New Roman"/>
          <w:sz w:val="28"/>
          <w:szCs w:val="28"/>
        </w:rPr>
      </w:pPr>
      <w:r w:rsidRPr="00284483">
        <w:rPr>
          <w:rFonts w:ascii="Times New Roman" w:hAnsi="Times New Roman" w:cs="Times New Roman"/>
          <w:sz w:val="28"/>
          <w:szCs w:val="28"/>
        </w:rPr>
        <w:t>Статья 2. Законодательство Российской Федерации о родовых по</w:t>
      </w:r>
      <w:r w:rsidR="00C642F5" w:rsidRPr="00284483">
        <w:rPr>
          <w:rFonts w:ascii="Times New Roman" w:hAnsi="Times New Roman" w:cs="Times New Roman"/>
          <w:sz w:val="28"/>
          <w:szCs w:val="28"/>
        </w:rPr>
        <w:t>местьях</w:t>
      </w:r>
    </w:p>
    <w:p w:rsidR="00A473AC" w:rsidRPr="00284483" w:rsidRDefault="00A473AC" w:rsidP="00284483">
      <w:pPr>
        <w:pStyle w:val="afa"/>
        <w:spacing w:line="480" w:lineRule="auto"/>
        <w:ind w:firstLine="709"/>
        <w:rPr>
          <w:rFonts w:ascii="Times New Roman" w:hAnsi="Times New Roman" w:cs="Times New Roman"/>
          <w:sz w:val="28"/>
          <w:szCs w:val="28"/>
        </w:rPr>
      </w:pPr>
      <w:r w:rsidRPr="00284483">
        <w:rPr>
          <w:rFonts w:ascii="Times New Roman" w:hAnsi="Times New Roman" w:cs="Times New Roman"/>
          <w:sz w:val="28"/>
          <w:szCs w:val="28"/>
        </w:rPr>
        <w:t>Законодательство Ро</w:t>
      </w:r>
      <w:r w:rsidR="00C642F5" w:rsidRPr="00284483">
        <w:rPr>
          <w:rFonts w:ascii="Times New Roman" w:hAnsi="Times New Roman" w:cs="Times New Roman"/>
          <w:sz w:val="28"/>
          <w:szCs w:val="28"/>
        </w:rPr>
        <w:t>ссийской Федерации о родовых поместьях</w:t>
      </w:r>
      <w:r w:rsidRPr="00284483">
        <w:rPr>
          <w:rFonts w:ascii="Times New Roman" w:hAnsi="Times New Roman" w:cs="Times New Roman"/>
          <w:sz w:val="28"/>
          <w:szCs w:val="28"/>
        </w:rPr>
        <w:t xml:space="preserve"> состоит из настоящего Федерального закона, других федеральных законов и принятых в соответствии с ними нормативных правовых актов.</w:t>
      </w:r>
    </w:p>
    <w:p w:rsidR="008F1AC0" w:rsidRPr="00284483" w:rsidRDefault="008F1AC0" w:rsidP="00284483">
      <w:pPr>
        <w:pStyle w:val="afa"/>
        <w:spacing w:line="480" w:lineRule="auto"/>
        <w:ind w:firstLine="709"/>
        <w:rPr>
          <w:rFonts w:ascii="Times New Roman" w:hAnsi="Times New Roman" w:cs="Times New Roman"/>
          <w:sz w:val="28"/>
          <w:szCs w:val="28"/>
        </w:rPr>
      </w:pPr>
    </w:p>
    <w:p w:rsidR="00E17C93" w:rsidRPr="00284483" w:rsidRDefault="00E17C93" w:rsidP="00284483">
      <w:pPr>
        <w:pStyle w:val="afa"/>
        <w:spacing w:line="480" w:lineRule="auto"/>
        <w:ind w:firstLine="709"/>
        <w:rPr>
          <w:rFonts w:ascii="Times New Roman" w:hAnsi="Times New Roman" w:cs="Times New Roman"/>
          <w:sz w:val="28"/>
          <w:szCs w:val="28"/>
        </w:rPr>
      </w:pPr>
      <w:r w:rsidRPr="00284483">
        <w:rPr>
          <w:rFonts w:ascii="Times New Roman" w:hAnsi="Times New Roman" w:cs="Times New Roman"/>
          <w:sz w:val="28"/>
          <w:szCs w:val="28"/>
        </w:rPr>
        <w:t xml:space="preserve">Статья </w:t>
      </w:r>
      <w:r w:rsidR="00A473AC" w:rsidRPr="00284483">
        <w:rPr>
          <w:rFonts w:ascii="Times New Roman" w:hAnsi="Times New Roman" w:cs="Times New Roman"/>
          <w:sz w:val="28"/>
          <w:szCs w:val="28"/>
        </w:rPr>
        <w:t>3</w:t>
      </w:r>
      <w:r w:rsidRPr="00284483">
        <w:rPr>
          <w:rFonts w:ascii="Times New Roman" w:hAnsi="Times New Roman" w:cs="Times New Roman"/>
          <w:sz w:val="28"/>
          <w:szCs w:val="28"/>
        </w:rPr>
        <w:t xml:space="preserve">. </w:t>
      </w:r>
      <w:bookmarkStart w:id="4" w:name="_Toc332181218"/>
      <w:r w:rsidR="00CD165A" w:rsidRPr="00284483">
        <w:rPr>
          <w:rFonts w:ascii="Times New Roman" w:hAnsi="Times New Roman" w:cs="Times New Roman"/>
          <w:sz w:val="28"/>
          <w:szCs w:val="28"/>
        </w:rPr>
        <w:t>Пр</w:t>
      </w:r>
      <w:r w:rsidR="00F65B5A" w:rsidRPr="00284483">
        <w:rPr>
          <w:rFonts w:ascii="Times New Roman" w:hAnsi="Times New Roman" w:cs="Times New Roman"/>
          <w:sz w:val="28"/>
          <w:szCs w:val="28"/>
        </w:rPr>
        <w:t>аво на получение</w:t>
      </w:r>
      <w:r w:rsidR="00CD165A" w:rsidRPr="00284483">
        <w:rPr>
          <w:rFonts w:ascii="Times New Roman" w:hAnsi="Times New Roman" w:cs="Times New Roman"/>
          <w:sz w:val="28"/>
          <w:szCs w:val="28"/>
        </w:rPr>
        <w:t xml:space="preserve"> земельн</w:t>
      </w:r>
      <w:r w:rsidR="00F65B5A" w:rsidRPr="00284483">
        <w:rPr>
          <w:rFonts w:ascii="Times New Roman" w:hAnsi="Times New Roman" w:cs="Times New Roman"/>
          <w:sz w:val="28"/>
          <w:szCs w:val="28"/>
        </w:rPr>
        <w:t>ого</w:t>
      </w:r>
      <w:r w:rsidR="00CD165A" w:rsidRPr="00284483">
        <w:rPr>
          <w:rFonts w:ascii="Times New Roman" w:hAnsi="Times New Roman" w:cs="Times New Roman"/>
          <w:sz w:val="28"/>
          <w:szCs w:val="28"/>
        </w:rPr>
        <w:t xml:space="preserve"> участк</w:t>
      </w:r>
      <w:r w:rsidR="00F65B5A" w:rsidRPr="00284483">
        <w:rPr>
          <w:rFonts w:ascii="Times New Roman" w:hAnsi="Times New Roman" w:cs="Times New Roman"/>
          <w:sz w:val="28"/>
          <w:szCs w:val="28"/>
        </w:rPr>
        <w:t>а</w:t>
      </w:r>
      <w:r w:rsidR="00CD165A" w:rsidRPr="00284483">
        <w:rPr>
          <w:rFonts w:ascii="Times New Roman" w:hAnsi="Times New Roman" w:cs="Times New Roman"/>
          <w:sz w:val="28"/>
          <w:szCs w:val="28"/>
        </w:rPr>
        <w:t xml:space="preserve"> для </w:t>
      </w:r>
      <w:r w:rsidR="00F65B5A" w:rsidRPr="00284483">
        <w:rPr>
          <w:rFonts w:ascii="Times New Roman" w:hAnsi="Times New Roman" w:cs="Times New Roman"/>
          <w:sz w:val="28"/>
          <w:szCs w:val="28"/>
        </w:rPr>
        <w:t>создания</w:t>
      </w:r>
      <w:r w:rsidR="00CD165A" w:rsidRPr="00284483">
        <w:rPr>
          <w:rFonts w:ascii="Times New Roman" w:hAnsi="Times New Roman" w:cs="Times New Roman"/>
          <w:sz w:val="28"/>
          <w:szCs w:val="28"/>
        </w:rPr>
        <w:t xml:space="preserve"> Родов</w:t>
      </w:r>
      <w:r w:rsidR="00F65B5A" w:rsidRPr="00284483">
        <w:rPr>
          <w:rFonts w:ascii="Times New Roman" w:hAnsi="Times New Roman" w:cs="Times New Roman"/>
          <w:sz w:val="28"/>
          <w:szCs w:val="28"/>
        </w:rPr>
        <w:t>ого</w:t>
      </w:r>
      <w:r w:rsidR="00CD165A" w:rsidRPr="00284483">
        <w:rPr>
          <w:rFonts w:ascii="Times New Roman" w:hAnsi="Times New Roman" w:cs="Times New Roman"/>
          <w:sz w:val="28"/>
          <w:szCs w:val="28"/>
        </w:rPr>
        <w:t xml:space="preserve"> </w:t>
      </w:r>
      <w:bookmarkEnd w:id="4"/>
      <w:r w:rsidR="003565C6" w:rsidRPr="00284483">
        <w:rPr>
          <w:rFonts w:ascii="Times New Roman" w:hAnsi="Times New Roman" w:cs="Times New Roman"/>
          <w:sz w:val="28"/>
          <w:szCs w:val="28"/>
        </w:rPr>
        <w:t>помест</w:t>
      </w:r>
      <w:r w:rsidR="00F65B5A" w:rsidRPr="00284483">
        <w:rPr>
          <w:rFonts w:ascii="Times New Roman" w:hAnsi="Times New Roman" w:cs="Times New Roman"/>
          <w:sz w:val="28"/>
          <w:szCs w:val="28"/>
        </w:rPr>
        <w:t>ья</w:t>
      </w:r>
    </w:p>
    <w:p w:rsidR="00F65B5A" w:rsidRPr="00284483" w:rsidRDefault="00CD165A" w:rsidP="00284483">
      <w:pPr>
        <w:spacing w:line="480" w:lineRule="auto"/>
        <w:rPr>
          <w:sz w:val="28"/>
          <w:szCs w:val="28"/>
          <w:lang w:val="ru-RU"/>
        </w:rPr>
      </w:pPr>
      <w:r w:rsidRPr="00284483">
        <w:rPr>
          <w:sz w:val="28"/>
          <w:szCs w:val="28"/>
          <w:lang w:val="ru-RU"/>
        </w:rPr>
        <w:t xml:space="preserve">1. </w:t>
      </w:r>
      <w:r w:rsidR="00F65B5A" w:rsidRPr="00284483">
        <w:rPr>
          <w:sz w:val="28"/>
          <w:szCs w:val="28"/>
          <w:lang w:val="ru-RU"/>
        </w:rPr>
        <w:t xml:space="preserve">Каждый совершеннолетний гражданин </w:t>
      </w:r>
      <w:r w:rsidR="006E4613" w:rsidRPr="00284483">
        <w:rPr>
          <w:sz w:val="28"/>
          <w:szCs w:val="28"/>
          <w:lang w:val="ru-RU"/>
        </w:rPr>
        <w:t xml:space="preserve">России </w:t>
      </w:r>
      <w:r w:rsidR="00F65B5A" w:rsidRPr="00284483">
        <w:rPr>
          <w:sz w:val="28"/>
          <w:szCs w:val="28"/>
          <w:lang w:val="ru-RU"/>
        </w:rPr>
        <w:t xml:space="preserve">имеет право на </w:t>
      </w:r>
      <w:r w:rsidR="00745387" w:rsidRPr="00284483">
        <w:rPr>
          <w:sz w:val="28"/>
          <w:szCs w:val="28"/>
          <w:lang w:val="ru-RU"/>
        </w:rPr>
        <w:t xml:space="preserve">однократное </w:t>
      </w:r>
      <w:r w:rsidR="00F65B5A" w:rsidRPr="00284483">
        <w:rPr>
          <w:sz w:val="28"/>
          <w:szCs w:val="28"/>
          <w:lang w:val="ru-RU"/>
        </w:rPr>
        <w:t xml:space="preserve">безвозмездное предоставление </w:t>
      </w:r>
      <w:r w:rsidR="00C95E6C" w:rsidRPr="00284483">
        <w:rPr>
          <w:sz w:val="28"/>
          <w:szCs w:val="28"/>
          <w:lang w:val="ru-RU"/>
        </w:rPr>
        <w:t xml:space="preserve">ему </w:t>
      </w:r>
      <w:r w:rsidR="00F65B5A" w:rsidRPr="00284483">
        <w:rPr>
          <w:sz w:val="28"/>
          <w:szCs w:val="28"/>
          <w:lang w:val="ru-RU"/>
        </w:rPr>
        <w:t xml:space="preserve">уполномоченным органом </w:t>
      </w:r>
      <w:r w:rsidR="00F65B5A" w:rsidRPr="00284483">
        <w:rPr>
          <w:sz w:val="28"/>
          <w:szCs w:val="28"/>
          <w:lang w:val="ru-RU"/>
        </w:rPr>
        <w:lastRenderedPageBreak/>
        <w:t xml:space="preserve">земельного участка из земель, находящихся в государственной или муниципальной собственности, </w:t>
      </w:r>
      <w:r w:rsidR="00DE02CF" w:rsidRPr="00284483">
        <w:rPr>
          <w:sz w:val="28"/>
          <w:szCs w:val="28"/>
          <w:lang w:val="ru-RU"/>
        </w:rPr>
        <w:t>в порядке, предусмотренно</w:t>
      </w:r>
      <w:r w:rsidR="006E4613" w:rsidRPr="00284483">
        <w:rPr>
          <w:sz w:val="28"/>
          <w:szCs w:val="28"/>
          <w:lang w:val="ru-RU"/>
        </w:rPr>
        <w:t xml:space="preserve">м настоящим Федеральным законом, кроме случаев, предусмотренных пунктом </w:t>
      </w:r>
      <w:r w:rsidR="00C874A3" w:rsidRPr="00284483">
        <w:rPr>
          <w:sz w:val="28"/>
          <w:szCs w:val="28"/>
          <w:lang w:val="ru-RU"/>
        </w:rPr>
        <w:t>4 настоящей статьи.</w:t>
      </w:r>
    </w:p>
    <w:p w:rsidR="00F65B5A" w:rsidRPr="00284483" w:rsidRDefault="00DE02CF" w:rsidP="00284483">
      <w:pPr>
        <w:spacing w:line="480" w:lineRule="auto"/>
        <w:rPr>
          <w:sz w:val="28"/>
          <w:szCs w:val="28"/>
          <w:lang w:val="ru-RU"/>
        </w:rPr>
      </w:pPr>
      <w:r w:rsidRPr="00284483">
        <w:rPr>
          <w:sz w:val="28"/>
          <w:szCs w:val="28"/>
          <w:lang w:val="ru-RU"/>
        </w:rPr>
        <w:t xml:space="preserve">2. Земельный участок, указанный в пункте 1 настоящей статьи, предоставляется </w:t>
      </w:r>
      <w:r w:rsidR="00F65B5A" w:rsidRPr="00284483">
        <w:rPr>
          <w:sz w:val="28"/>
          <w:szCs w:val="28"/>
          <w:lang w:val="ru-RU"/>
        </w:rPr>
        <w:t>на праве пожизненного наследуемого владения</w:t>
      </w:r>
      <w:r w:rsidRPr="00284483">
        <w:rPr>
          <w:sz w:val="28"/>
          <w:szCs w:val="28"/>
          <w:lang w:val="ru-RU"/>
        </w:rPr>
        <w:t>.</w:t>
      </w:r>
    </w:p>
    <w:p w:rsidR="00F65B5A" w:rsidRPr="00284483" w:rsidRDefault="00DE02CF" w:rsidP="00284483">
      <w:pPr>
        <w:spacing w:line="480" w:lineRule="auto"/>
        <w:rPr>
          <w:sz w:val="28"/>
          <w:szCs w:val="28"/>
          <w:lang w:val="ru-RU"/>
        </w:rPr>
      </w:pPr>
      <w:r w:rsidRPr="00284483">
        <w:rPr>
          <w:sz w:val="28"/>
          <w:szCs w:val="28"/>
          <w:lang w:val="ru-RU"/>
        </w:rPr>
        <w:t xml:space="preserve">3. Площадь земельного участка, указанного в пункте 1 настоящей статьи,  </w:t>
      </w:r>
      <w:r w:rsidR="005370FB" w:rsidRPr="00284483">
        <w:rPr>
          <w:sz w:val="28"/>
          <w:szCs w:val="28"/>
          <w:lang w:val="ru-RU"/>
        </w:rPr>
        <w:t>должна быть не менее одного гектара и не более одного гектара десяти соток</w:t>
      </w:r>
      <w:r w:rsidR="00807734" w:rsidRPr="00284483">
        <w:rPr>
          <w:sz w:val="28"/>
          <w:szCs w:val="28"/>
          <w:lang w:val="ru-RU"/>
        </w:rPr>
        <w:t>.</w:t>
      </w:r>
    </w:p>
    <w:p w:rsidR="00745387" w:rsidRPr="00284483" w:rsidRDefault="005370FB" w:rsidP="00284483">
      <w:pPr>
        <w:spacing w:line="480" w:lineRule="auto"/>
        <w:rPr>
          <w:sz w:val="28"/>
          <w:szCs w:val="28"/>
          <w:lang w:val="ru-RU"/>
        </w:rPr>
      </w:pPr>
      <w:r w:rsidRPr="00284483">
        <w:rPr>
          <w:sz w:val="28"/>
          <w:szCs w:val="28"/>
          <w:lang w:val="ru-RU"/>
        </w:rPr>
        <w:t xml:space="preserve">4. </w:t>
      </w:r>
      <w:r w:rsidR="006E4613" w:rsidRPr="00284483">
        <w:rPr>
          <w:sz w:val="28"/>
          <w:szCs w:val="28"/>
          <w:lang w:val="ru-RU"/>
        </w:rPr>
        <w:t xml:space="preserve">Право, указанное </w:t>
      </w:r>
      <w:r w:rsidR="00C874A3" w:rsidRPr="00284483">
        <w:rPr>
          <w:sz w:val="28"/>
          <w:szCs w:val="28"/>
          <w:lang w:val="ru-RU"/>
        </w:rPr>
        <w:t xml:space="preserve">в пункте 1 настоящей статьи, не распространяется на лиц, унаследовавших Родовое поместье в соответствии со статьёй </w:t>
      </w:r>
      <w:r w:rsidR="008C1EDB" w:rsidRPr="00284483">
        <w:rPr>
          <w:sz w:val="28"/>
          <w:szCs w:val="28"/>
          <w:lang w:val="ru-RU"/>
        </w:rPr>
        <w:t>9</w:t>
      </w:r>
      <w:r w:rsidR="00C874A3" w:rsidRPr="00284483">
        <w:rPr>
          <w:sz w:val="28"/>
          <w:szCs w:val="28"/>
          <w:lang w:val="ru-RU"/>
        </w:rPr>
        <w:t xml:space="preserve"> настоящего Федерального закона</w:t>
      </w:r>
      <w:r w:rsidR="00495B35">
        <w:rPr>
          <w:sz w:val="28"/>
          <w:szCs w:val="28"/>
          <w:lang w:val="ru-RU"/>
        </w:rPr>
        <w:t xml:space="preserve">, а также отказавшихся от принятия </w:t>
      </w:r>
      <w:r w:rsidR="00495B35" w:rsidRPr="00284483">
        <w:rPr>
          <w:sz w:val="28"/>
          <w:szCs w:val="28"/>
          <w:lang w:val="ru-RU"/>
        </w:rPr>
        <w:t>Родово</w:t>
      </w:r>
      <w:r w:rsidR="00495B35">
        <w:rPr>
          <w:sz w:val="28"/>
          <w:szCs w:val="28"/>
          <w:lang w:val="ru-RU"/>
        </w:rPr>
        <w:t>го</w:t>
      </w:r>
      <w:r w:rsidR="00495B35" w:rsidRPr="00284483">
        <w:rPr>
          <w:sz w:val="28"/>
          <w:szCs w:val="28"/>
          <w:lang w:val="ru-RU"/>
        </w:rPr>
        <w:t xml:space="preserve"> поместь</w:t>
      </w:r>
      <w:r w:rsidR="00495B35">
        <w:rPr>
          <w:sz w:val="28"/>
          <w:szCs w:val="28"/>
          <w:lang w:val="ru-RU"/>
        </w:rPr>
        <w:t>я в наследство или отказавшихся от права пожизненного наследуемого владения</w:t>
      </w:r>
      <w:r w:rsidR="002F115A">
        <w:rPr>
          <w:sz w:val="28"/>
          <w:szCs w:val="28"/>
          <w:lang w:val="ru-RU"/>
        </w:rPr>
        <w:t xml:space="preserve"> Родов</w:t>
      </w:r>
      <w:r w:rsidR="00AD6F6A">
        <w:rPr>
          <w:sz w:val="28"/>
          <w:szCs w:val="28"/>
          <w:lang w:val="ru-RU"/>
        </w:rPr>
        <w:t>ым</w:t>
      </w:r>
      <w:r w:rsidR="002F115A">
        <w:rPr>
          <w:sz w:val="28"/>
          <w:szCs w:val="28"/>
          <w:lang w:val="ru-RU"/>
        </w:rPr>
        <w:t xml:space="preserve"> </w:t>
      </w:r>
      <w:r w:rsidR="00AD6F6A">
        <w:rPr>
          <w:sz w:val="28"/>
          <w:szCs w:val="28"/>
          <w:lang w:val="ru-RU"/>
        </w:rPr>
        <w:t>поместьем</w:t>
      </w:r>
      <w:r w:rsidR="00495B35">
        <w:rPr>
          <w:sz w:val="28"/>
          <w:szCs w:val="28"/>
          <w:lang w:val="ru-RU"/>
        </w:rPr>
        <w:t>.</w:t>
      </w:r>
    </w:p>
    <w:p w:rsidR="00C95E6C" w:rsidRPr="00284483" w:rsidRDefault="00C95E6C" w:rsidP="00284483">
      <w:pPr>
        <w:spacing w:line="480" w:lineRule="auto"/>
        <w:rPr>
          <w:sz w:val="28"/>
          <w:szCs w:val="28"/>
          <w:lang w:val="ru-RU"/>
        </w:rPr>
      </w:pPr>
    </w:p>
    <w:p w:rsidR="00996EC6" w:rsidRPr="00284483" w:rsidRDefault="002E249B" w:rsidP="00284483">
      <w:pPr>
        <w:spacing w:line="480" w:lineRule="auto"/>
        <w:rPr>
          <w:sz w:val="28"/>
          <w:szCs w:val="28"/>
          <w:lang w:val="ru-RU"/>
        </w:rPr>
      </w:pPr>
      <w:r w:rsidRPr="00284483">
        <w:rPr>
          <w:sz w:val="28"/>
          <w:szCs w:val="28"/>
          <w:lang w:val="ru-RU"/>
        </w:rPr>
        <w:t xml:space="preserve">Статья 4. </w:t>
      </w:r>
      <w:r w:rsidR="00996EC6" w:rsidRPr="00284483">
        <w:rPr>
          <w:sz w:val="28"/>
          <w:szCs w:val="28"/>
          <w:lang w:val="ru-RU"/>
        </w:rPr>
        <w:t xml:space="preserve">Правовой режим земельных участков Родовых поместий </w:t>
      </w:r>
    </w:p>
    <w:p w:rsidR="00EE54FB" w:rsidRPr="00284483" w:rsidRDefault="00EE54FB" w:rsidP="00284483">
      <w:pPr>
        <w:spacing w:line="480" w:lineRule="auto"/>
        <w:rPr>
          <w:sz w:val="28"/>
          <w:szCs w:val="28"/>
          <w:lang w:val="ru-RU"/>
        </w:rPr>
      </w:pPr>
      <w:r w:rsidRPr="00284483">
        <w:rPr>
          <w:sz w:val="28"/>
          <w:szCs w:val="28"/>
          <w:lang w:val="ru-RU"/>
        </w:rPr>
        <w:t xml:space="preserve">1. Родовые поместья, объединенные в </w:t>
      </w:r>
      <w:r w:rsidR="002F115A">
        <w:rPr>
          <w:sz w:val="28"/>
          <w:szCs w:val="28"/>
          <w:lang w:val="ru-RU"/>
        </w:rPr>
        <w:t>Р</w:t>
      </w:r>
      <w:r w:rsidRPr="00284483">
        <w:rPr>
          <w:sz w:val="28"/>
          <w:szCs w:val="28"/>
          <w:lang w:val="ru-RU"/>
        </w:rPr>
        <w:t>одовые поселения, могут входить только в состав земель населенных пунктов.</w:t>
      </w:r>
    </w:p>
    <w:p w:rsidR="00EE54FB" w:rsidRPr="00284483" w:rsidRDefault="00EE54FB" w:rsidP="00284483">
      <w:pPr>
        <w:spacing w:line="480" w:lineRule="auto"/>
        <w:rPr>
          <w:sz w:val="28"/>
          <w:szCs w:val="28"/>
          <w:lang w:val="ru-RU"/>
        </w:rPr>
      </w:pPr>
      <w:r w:rsidRPr="00284483">
        <w:rPr>
          <w:sz w:val="28"/>
          <w:szCs w:val="28"/>
          <w:lang w:val="ru-RU"/>
        </w:rPr>
        <w:t xml:space="preserve">2. Родовые поместья, не входящие в </w:t>
      </w:r>
      <w:r w:rsidR="002F115A">
        <w:rPr>
          <w:sz w:val="28"/>
          <w:szCs w:val="28"/>
          <w:lang w:val="ru-RU"/>
        </w:rPr>
        <w:t>Р</w:t>
      </w:r>
      <w:r w:rsidRPr="00284483">
        <w:rPr>
          <w:sz w:val="28"/>
          <w:szCs w:val="28"/>
          <w:lang w:val="ru-RU"/>
        </w:rPr>
        <w:t>одовые поселения, могут входить в состав земель населенных пунктов или земель сельскохозяйственного назначения.</w:t>
      </w:r>
    </w:p>
    <w:p w:rsidR="006A0C7C" w:rsidRPr="00284483" w:rsidRDefault="00EE54FB" w:rsidP="00284483">
      <w:pPr>
        <w:spacing w:line="480" w:lineRule="auto"/>
        <w:rPr>
          <w:sz w:val="28"/>
          <w:szCs w:val="28"/>
          <w:lang w:val="ru-RU"/>
        </w:rPr>
      </w:pPr>
      <w:r w:rsidRPr="00284483">
        <w:rPr>
          <w:sz w:val="28"/>
          <w:szCs w:val="28"/>
          <w:lang w:val="ru-RU"/>
        </w:rPr>
        <w:t xml:space="preserve">3. В целях использования земельных участков иных категорий для создания родовых поместий должен быть произведён их предварительный </w:t>
      </w:r>
      <w:r w:rsidRPr="00284483">
        <w:rPr>
          <w:sz w:val="28"/>
          <w:szCs w:val="28"/>
          <w:lang w:val="ru-RU"/>
        </w:rPr>
        <w:lastRenderedPageBreak/>
        <w:t>перевод в категорию земель нас</w:t>
      </w:r>
      <w:r w:rsidR="002F115A">
        <w:rPr>
          <w:sz w:val="28"/>
          <w:szCs w:val="28"/>
          <w:lang w:val="ru-RU"/>
        </w:rPr>
        <w:t>е</w:t>
      </w:r>
      <w:r w:rsidRPr="00284483">
        <w:rPr>
          <w:sz w:val="28"/>
          <w:szCs w:val="28"/>
          <w:lang w:val="ru-RU"/>
        </w:rPr>
        <w:t>ленных пунктов или земель сельскохозяйственного назначения</w:t>
      </w:r>
      <w:r w:rsidR="00807734" w:rsidRPr="00284483">
        <w:rPr>
          <w:sz w:val="28"/>
          <w:szCs w:val="28"/>
          <w:lang w:val="ru-RU"/>
        </w:rPr>
        <w:t xml:space="preserve"> в соответствии с законодательством Российской Федерации</w:t>
      </w:r>
      <w:r w:rsidRPr="00284483">
        <w:rPr>
          <w:sz w:val="28"/>
          <w:szCs w:val="28"/>
          <w:lang w:val="ru-RU"/>
        </w:rPr>
        <w:t>.</w:t>
      </w:r>
    </w:p>
    <w:p w:rsidR="006A0C7C" w:rsidRPr="00284483" w:rsidRDefault="006A0C7C" w:rsidP="00284483">
      <w:pPr>
        <w:spacing w:line="480" w:lineRule="auto"/>
        <w:rPr>
          <w:sz w:val="28"/>
          <w:szCs w:val="28"/>
          <w:lang w:val="ru-RU"/>
        </w:rPr>
      </w:pPr>
      <w:r w:rsidRPr="00284483">
        <w:rPr>
          <w:sz w:val="28"/>
          <w:szCs w:val="28"/>
          <w:lang w:val="ru-RU"/>
        </w:rPr>
        <w:t>4. К отношениям, связанным с созданием и использованием Родовых поместий применяются положения Федерального закона от 7 июля 2003 г. № 112-ФЗ «О личном подсобном хозяйстве»</w:t>
      </w:r>
      <w:r w:rsidR="007B7FC1">
        <w:rPr>
          <w:sz w:val="28"/>
          <w:szCs w:val="28"/>
          <w:lang w:val="ru-RU"/>
        </w:rPr>
        <w:t xml:space="preserve"> в части, не противоречащей </w:t>
      </w:r>
      <w:r w:rsidR="00383F80">
        <w:rPr>
          <w:sz w:val="28"/>
          <w:szCs w:val="28"/>
          <w:lang w:val="ru-RU"/>
        </w:rPr>
        <w:t xml:space="preserve">Земельному кодексу Российской федерации и </w:t>
      </w:r>
      <w:r w:rsidR="007B7FC1">
        <w:rPr>
          <w:sz w:val="28"/>
          <w:szCs w:val="28"/>
          <w:lang w:val="ru-RU"/>
        </w:rPr>
        <w:t>настоящему Федеральному закону.</w:t>
      </w:r>
    </w:p>
    <w:p w:rsidR="00EC7A40" w:rsidRPr="00284483" w:rsidRDefault="006F438C" w:rsidP="00284483">
      <w:pPr>
        <w:spacing w:line="480" w:lineRule="auto"/>
        <w:rPr>
          <w:sz w:val="28"/>
          <w:szCs w:val="28"/>
          <w:lang w:val="ru-RU"/>
        </w:rPr>
      </w:pPr>
      <w:r w:rsidRPr="00284483">
        <w:rPr>
          <w:sz w:val="28"/>
          <w:szCs w:val="28"/>
          <w:lang w:val="ru-RU"/>
        </w:rPr>
        <w:t xml:space="preserve">5. </w:t>
      </w:r>
      <w:r w:rsidR="00D5513E" w:rsidRPr="00284483">
        <w:rPr>
          <w:sz w:val="28"/>
          <w:szCs w:val="28"/>
          <w:lang w:val="ru-RU"/>
        </w:rPr>
        <w:t>Правительством Российской Федерации устанавливается порядок формирования</w:t>
      </w:r>
      <w:r w:rsidRPr="00284483">
        <w:rPr>
          <w:sz w:val="28"/>
          <w:szCs w:val="28"/>
          <w:lang w:val="ru-RU"/>
        </w:rPr>
        <w:t xml:space="preserve"> и в</w:t>
      </w:r>
      <w:r w:rsidR="00D5513E" w:rsidRPr="00284483">
        <w:rPr>
          <w:sz w:val="28"/>
          <w:szCs w:val="28"/>
          <w:lang w:val="ru-RU"/>
        </w:rPr>
        <w:t>едения</w:t>
      </w:r>
      <w:r w:rsidRPr="00284483">
        <w:rPr>
          <w:sz w:val="28"/>
          <w:szCs w:val="28"/>
          <w:lang w:val="ru-RU"/>
        </w:rPr>
        <w:t xml:space="preserve"> единого р</w:t>
      </w:r>
      <w:r w:rsidR="002E249B" w:rsidRPr="00284483">
        <w:rPr>
          <w:sz w:val="28"/>
          <w:szCs w:val="28"/>
          <w:lang w:val="ru-RU"/>
        </w:rPr>
        <w:t>еестр</w:t>
      </w:r>
      <w:r w:rsidRPr="00284483">
        <w:rPr>
          <w:sz w:val="28"/>
          <w:szCs w:val="28"/>
          <w:lang w:val="ru-RU"/>
        </w:rPr>
        <w:t>а</w:t>
      </w:r>
      <w:r w:rsidR="00EC7A40" w:rsidRPr="00284483">
        <w:rPr>
          <w:sz w:val="28"/>
          <w:szCs w:val="28"/>
          <w:lang w:val="ru-RU"/>
        </w:rPr>
        <w:t>:</w:t>
      </w:r>
    </w:p>
    <w:p w:rsidR="00EC7A40" w:rsidRPr="00284483" w:rsidRDefault="00EC7A40" w:rsidP="00284483">
      <w:pPr>
        <w:spacing w:line="480" w:lineRule="auto"/>
        <w:rPr>
          <w:sz w:val="28"/>
          <w:szCs w:val="28"/>
          <w:lang w:val="ru-RU"/>
        </w:rPr>
      </w:pPr>
      <w:r w:rsidRPr="00284483">
        <w:rPr>
          <w:sz w:val="28"/>
          <w:szCs w:val="28"/>
          <w:lang w:val="ru-RU"/>
        </w:rPr>
        <w:t xml:space="preserve">- </w:t>
      </w:r>
      <w:r w:rsidR="006F438C" w:rsidRPr="00284483">
        <w:rPr>
          <w:sz w:val="28"/>
          <w:szCs w:val="28"/>
          <w:lang w:val="ru-RU"/>
        </w:rPr>
        <w:t>территорий и земельных участков</w:t>
      </w:r>
      <w:r w:rsidRPr="00284483">
        <w:rPr>
          <w:sz w:val="28"/>
          <w:szCs w:val="28"/>
          <w:lang w:val="ru-RU"/>
        </w:rPr>
        <w:t>,</w:t>
      </w:r>
      <w:r w:rsidR="006F438C" w:rsidRPr="00284483">
        <w:rPr>
          <w:sz w:val="28"/>
          <w:szCs w:val="28"/>
          <w:lang w:val="ru-RU"/>
        </w:rPr>
        <w:t xml:space="preserve"> </w:t>
      </w:r>
      <w:r w:rsidRPr="00284483">
        <w:rPr>
          <w:sz w:val="28"/>
          <w:szCs w:val="28"/>
          <w:lang w:val="ru-RU"/>
        </w:rPr>
        <w:t xml:space="preserve">предназначенных для </w:t>
      </w:r>
      <w:r w:rsidR="006F438C" w:rsidRPr="00284483">
        <w:rPr>
          <w:sz w:val="28"/>
          <w:szCs w:val="28"/>
          <w:lang w:val="ru-RU"/>
        </w:rPr>
        <w:t>предоставле</w:t>
      </w:r>
      <w:r w:rsidRPr="00284483">
        <w:rPr>
          <w:sz w:val="28"/>
          <w:szCs w:val="28"/>
          <w:lang w:val="ru-RU"/>
        </w:rPr>
        <w:t xml:space="preserve">ния гражданам для создания ими Родовых поместий и Родовых поселений; </w:t>
      </w:r>
    </w:p>
    <w:p w:rsidR="00D5513E" w:rsidRPr="00284483" w:rsidRDefault="00EC7A40" w:rsidP="00284483">
      <w:pPr>
        <w:spacing w:line="480" w:lineRule="auto"/>
        <w:rPr>
          <w:sz w:val="28"/>
          <w:szCs w:val="28"/>
          <w:lang w:val="ru-RU"/>
        </w:rPr>
      </w:pPr>
      <w:r w:rsidRPr="00284483">
        <w:rPr>
          <w:sz w:val="28"/>
          <w:szCs w:val="28"/>
          <w:lang w:val="ru-RU"/>
        </w:rPr>
        <w:t xml:space="preserve">- земельных участков, </w:t>
      </w:r>
      <w:r w:rsidR="00D5513E" w:rsidRPr="00284483">
        <w:rPr>
          <w:sz w:val="28"/>
          <w:szCs w:val="28"/>
          <w:lang w:val="ru-RU"/>
        </w:rPr>
        <w:t xml:space="preserve">уже </w:t>
      </w:r>
      <w:r w:rsidRPr="00284483">
        <w:rPr>
          <w:sz w:val="28"/>
          <w:szCs w:val="28"/>
          <w:lang w:val="ru-RU"/>
        </w:rPr>
        <w:t>предоставленных для целей создания Родовых поместий и Родовых поселений гражданам;</w:t>
      </w:r>
    </w:p>
    <w:p w:rsidR="002E249B" w:rsidRPr="00284483" w:rsidRDefault="00D5513E" w:rsidP="00284483">
      <w:pPr>
        <w:spacing w:line="480" w:lineRule="auto"/>
        <w:rPr>
          <w:sz w:val="28"/>
          <w:szCs w:val="28"/>
          <w:lang w:val="ru-RU"/>
        </w:rPr>
      </w:pPr>
      <w:r w:rsidRPr="00284483">
        <w:rPr>
          <w:sz w:val="28"/>
          <w:szCs w:val="28"/>
          <w:lang w:val="ru-RU"/>
        </w:rPr>
        <w:t xml:space="preserve">- </w:t>
      </w:r>
      <w:r w:rsidR="00C642F5" w:rsidRPr="00284483">
        <w:rPr>
          <w:sz w:val="28"/>
          <w:szCs w:val="28"/>
          <w:lang w:val="ru-RU"/>
        </w:rPr>
        <w:t>приобретения, изменения и прекращения прав пожизненного наследуемого владения граждан на Родовые поместья</w:t>
      </w:r>
      <w:r w:rsidRPr="00284483">
        <w:rPr>
          <w:sz w:val="28"/>
          <w:szCs w:val="28"/>
          <w:lang w:val="ru-RU"/>
        </w:rPr>
        <w:t>.</w:t>
      </w:r>
    </w:p>
    <w:p w:rsidR="006F438C" w:rsidRPr="00284483" w:rsidRDefault="006F438C" w:rsidP="00284483">
      <w:pPr>
        <w:spacing w:line="480" w:lineRule="auto"/>
        <w:rPr>
          <w:sz w:val="28"/>
          <w:szCs w:val="28"/>
          <w:lang w:val="ru-RU"/>
        </w:rPr>
      </w:pPr>
      <w:r w:rsidRPr="00284483">
        <w:rPr>
          <w:sz w:val="28"/>
          <w:szCs w:val="28"/>
          <w:lang w:val="ru-RU"/>
        </w:rPr>
        <w:t>6. Государственный надзор в области геодезии и картографии, государственный земельный надзор осуществляет Федеральная служба государственной регистрации, кадастра и картографии (</w:t>
      </w:r>
      <w:proofErr w:type="spellStart"/>
      <w:r w:rsidRPr="00284483">
        <w:rPr>
          <w:sz w:val="28"/>
          <w:szCs w:val="28"/>
          <w:lang w:val="ru-RU"/>
        </w:rPr>
        <w:t>Росреестр</w:t>
      </w:r>
      <w:proofErr w:type="spellEnd"/>
      <w:r w:rsidRPr="00284483">
        <w:rPr>
          <w:sz w:val="28"/>
          <w:szCs w:val="28"/>
          <w:lang w:val="ru-RU"/>
        </w:rPr>
        <w:t>)</w:t>
      </w:r>
      <w:r w:rsidR="007B7FC1">
        <w:rPr>
          <w:sz w:val="28"/>
          <w:szCs w:val="28"/>
          <w:lang w:val="ru-RU"/>
        </w:rPr>
        <w:t xml:space="preserve"> и её территориальные органы</w:t>
      </w:r>
      <w:r w:rsidRPr="00284483">
        <w:rPr>
          <w:sz w:val="28"/>
          <w:szCs w:val="28"/>
          <w:lang w:val="ru-RU"/>
        </w:rPr>
        <w:t>.</w:t>
      </w:r>
    </w:p>
    <w:p w:rsidR="002E249B" w:rsidRPr="00284483" w:rsidRDefault="002E249B" w:rsidP="00284483">
      <w:pPr>
        <w:spacing w:line="480" w:lineRule="auto"/>
        <w:rPr>
          <w:sz w:val="28"/>
          <w:szCs w:val="28"/>
          <w:lang w:val="ru-RU"/>
        </w:rPr>
      </w:pPr>
    </w:p>
    <w:p w:rsidR="00C95E6C" w:rsidRPr="00284483" w:rsidRDefault="00C95E6C" w:rsidP="00284483">
      <w:pPr>
        <w:spacing w:line="480" w:lineRule="auto"/>
        <w:rPr>
          <w:sz w:val="28"/>
          <w:szCs w:val="28"/>
          <w:lang w:val="ru-RU"/>
        </w:rPr>
      </w:pPr>
      <w:r w:rsidRPr="00284483">
        <w:rPr>
          <w:sz w:val="28"/>
          <w:szCs w:val="28"/>
          <w:lang w:val="ru-RU"/>
        </w:rPr>
        <w:lastRenderedPageBreak/>
        <w:t xml:space="preserve">Статья </w:t>
      </w:r>
      <w:r w:rsidR="002E249B" w:rsidRPr="00284483">
        <w:rPr>
          <w:sz w:val="28"/>
          <w:szCs w:val="28"/>
          <w:lang w:val="ru-RU"/>
        </w:rPr>
        <w:t>5</w:t>
      </w:r>
      <w:r w:rsidRPr="00284483">
        <w:rPr>
          <w:sz w:val="28"/>
          <w:szCs w:val="28"/>
          <w:lang w:val="ru-RU"/>
        </w:rPr>
        <w:t xml:space="preserve">. </w:t>
      </w:r>
      <w:r w:rsidR="00A96D44" w:rsidRPr="00284483">
        <w:rPr>
          <w:sz w:val="28"/>
          <w:szCs w:val="28"/>
          <w:lang w:val="ru-RU"/>
        </w:rPr>
        <w:t xml:space="preserve">Порядок </w:t>
      </w:r>
      <w:r w:rsidR="00982260" w:rsidRPr="00284483">
        <w:rPr>
          <w:sz w:val="28"/>
          <w:szCs w:val="28"/>
          <w:lang w:val="ru-RU"/>
        </w:rPr>
        <w:t>предоставления гражданам уполномоченными органами земельных участков для создания Родовых поместий</w:t>
      </w:r>
    </w:p>
    <w:p w:rsidR="000C567A" w:rsidRPr="00284483" w:rsidRDefault="00C95E6C" w:rsidP="00284483">
      <w:pPr>
        <w:spacing w:line="480" w:lineRule="auto"/>
        <w:rPr>
          <w:sz w:val="28"/>
          <w:szCs w:val="28"/>
          <w:lang w:val="ru-RU"/>
        </w:rPr>
      </w:pPr>
      <w:r w:rsidRPr="00284483">
        <w:rPr>
          <w:sz w:val="28"/>
          <w:szCs w:val="28"/>
          <w:lang w:val="ru-RU"/>
        </w:rPr>
        <w:t xml:space="preserve">1. </w:t>
      </w:r>
      <w:r w:rsidR="002E249B" w:rsidRPr="00284483">
        <w:rPr>
          <w:sz w:val="28"/>
          <w:szCs w:val="28"/>
          <w:lang w:val="ru-RU"/>
        </w:rPr>
        <w:t xml:space="preserve">Сведения о </w:t>
      </w:r>
      <w:r w:rsidR="00BB752A" w:rsidRPr="00284483">
        <w:rPr>
          <w:sz w:val="28"/>
          <w:szCs w:val="28"/>
          <w:lang w:val="ru-RU"/>
        </w:rPr>
        <w:t>земельных участках, предоставляемых в соответствии с настоящим Федеральным законом для создания Родовых поместий, могут быть получены гражданами у уполномоченных органов в порядке и в сроки, устанавливаемые Правительством Российской Федерации.</w:t>
      </w:r>
    </w:p>
    <w:p w:rsidR="00BA3C8A" w:rsidRPr="00284483" w:rsidRDefault="009709B8" w:rsidP="00284483">
      <w:pPr>
        <w:spacing w:line="480" w:lineRule="auto"/>
        <w:rPr>
          <w:sz w:val="28"/>
          <w:szCs w:val="28"/>
          <w:lang w:val="ru-RU"/>
        </w:rPr>
      </w:pPr>
      <w:r w:rsidRPr="00284483">
        <w:rPr>
          <w:sz w:val="28"/>
          <w:szCs w:val="28"/>
          <w:lang w:val="ru-RU"/>
        </w:rPr>
        <w:t xml:space="preserve">2. </w:t>
      </w:r>
      <w:r w:rsidR="00A96D44" w:rsidRPr="00284483">
        <w:rPr>
          <w:sz w:val="28"/>
          <w:szCs w:val="28"/>
          <w:lang w:val="ru-RU"/>
        </w:rPr>
        <w:t xml:space="preserve">Гражданин Российской Федерации, имеющий в соответствии со статьёй 3 настоящего Федерального закона право на получение земельного участка для создания Родового поместья, </w:t>
      </w:r>
      <w:r w:rsidR="00EB6EA6" w:rsidRPr="00284483">
        <w:rPr>
          <w:sz w:val="28"/>
          <w:szCs w:val="28"/>
          <w:lang w:val="ru-RU"/>
        </w:rPr>
        <w:t>подаёт в уполномоченный орган з</w:t>
      </w:r>
      <w:r w:rsidR="00407B22">
        <w:rPr>
          <w:sz w:val="28"/>
          <w:szCs w:val="28"/>
          <w:lang w:val="ru-RU"/>
        </w:rPr>
        <w:t>аявление, в котором</w:t>
      </w:r>
      <w:r w:rsidR="008F1AC0" w:rsidRPr="00284483">
        <w:rPr>
          <w:sz w:val="28"/>
          <w:szCs w:val="28"/>
          <w:lang w:val="ru-RU"/>
        </w:rPr>
        <w:t xml:space="preserve"> указывает </w:t>
      </w:r>
      <w:r w:rsidR="00BA3C8A" w:rsidRPr="00284483">
        <w:rPr>
          <w:sz w:val="28"/>
          <w:szCs w:val="28"/>
          <w:lang w:val="ru-RU"/>
        </w:rPr>
        <w:t>в соответствии со сведениями, указанными в пункте 1 настоящей статьи:</w:t>
      </w:r>
    </w:p>
    <w:p w:rsidR="00BA3C8A" w:rsidRPr="00284483" w:rsidRDefault="00BA3C8A" w:rsidP="00284483">
      <w:pPr>
        <w:spacing w:line="480" w:lineRule="auto"/>
        <w:rPr>
          <w:sz w:val="28"/>
          <w:szCs w:val="28"/>
          <w:lang w:val="ru-RU"/>
        </w:rPr>
      </w:pPr>
      <w:r w:rsidRPr="00284483">
        <w:rPr>
          <w:sz w:val="28"/>
          <w:szCs w:val="28"/>
          <w:lang w:val="ru-RU"/>
        </w:rPr>
        <w:t xml:space="preserve">- </w:t>
      </w:r>
      <w:r w:rsidR="008F1AC0" w:rsidRPr="00284483">
        <w:rPr>
          <w:sz w:val="28"/>
          <w:szCs w:val="28"/>
          <w:lang w:val="ru-RU"/>
        </w:rPr>
        <w:t xml:space="preserve">либо границы или ориентиры </w:t>
      </w:r>
      <w:r w:rsidRPr="00284483">
        <w:rPr>
          <w:sz w:val="28"/>
          <w:szCs w:val="28"/>
          <w:lang w:val="ru-RU"/>
        </w:rPr>
        <w:t xml:space="preserve">одного </w:t>
      </w:r>
      <w:r w:rsidR="008F1AC0" w:rsidRPr="00284483">
        <w:rPr>
          <w:sz w:val="28"/>
          <w:szCs w:val="28"/>
          <w:lang w:val="ru-RU"/>
        </w:rPr>
        <w:t>конкретного земельного участка</w:t>
      </w:r>
      <w:r w:rsidRPr="00284483">
        <w:rPr>
          <w:sz w:val="28"/>
          <w:szCs w:val="28"/>
          <w:lang w:val="ru-RU"/>
        </w:rPr>
        <w:t>;</w:t>
      </w:r>
    </w:p>
    <w:p w:rsidR="00BA3C8A" w:rsidRPr="00284483" w:rsidRDefault="00BA3C8A" w:rsidP="00284483">
      <w:pPr>
        <w:spacing w:line="480" w:lineRule="auto"/>
        <w:rPr>
          <w:sz w:val="28"/>
          <w:szCs w:val="28"/>
          <w:lang w:val="ru-RU"/>
        </w:rPr>
      </w:pPr>
      <w:r w:rsidRPr="00284483">
        <w:rPr>
          <w:sz w:val="28"/>
          <w:szCs w:val="28"/>
          <w:lang w:val="ru-RU"/>
        </w:rPr>
        <w:t>-</w:t>
      </w:r>
      <w:r w:rsidR="008F1AC0" w:rsidRPr="00284483">
        <w:rPr>
          <w:sz w:val="28"/>
          <w:szCs w:val="28"/>
          <w:lang w:val="ru-RU"/>
        </w:rPr>
        <w:t xml:space="preserve"> либо </w:t>
      </w:r>
      <w:r w:rsidRPr="00284483">
        <w:rPr>
          <w:sz w:val="28"/>
          <w:szCs w:val="28"/>
          <w:lang w:val="ru-RU"/>
        </w:rPr>
        <w:t>границы или ориентиры двух и более земельных участков;</w:t>
      </w:r>
    </w:p>
    <w:p w:rsidR="00BA3C8A" w:rsidRPr="00284483" w:rsidRDefault="00BA3C8A" w:rsidP="00284483">
      <w:pPr>
        <w:spacing w:line="480" w:lineRule="auto"/>
        <w:rPr>
          <w:sz w:val="28"/>
          <w:szCs w:val="28"/>
          <w:lang w:val="ru-RU"/>
        </w:rPr>
      </w:pPr>
      <w:r w:rsidRPr="00284483">
        <w:rPr>
          <w:sz w:val="28"/>
          <w:szCs w:val="28"/>
          <w:lang w:val="ru-RU"/>
        </w:rPr>
        <w:t xml:space="preserve">- либо территорию или </w:t>
      </w:r>
      <w:r w:rsidR="0013425A" w:rsidRPr="00284483">
        <w:rPr>
          <w:sz w:val="28"/>
          <w:szCs w:val="28"/>
          <w:lang w:val="ru-RU"/>
        </w:rPr>
        <w:t>территории</w:t>
      </w:r>
      <w:r w:rsidRPr="00284483">
        <w:rPr>
          <w:sz w:val="28"/>
          <w:szCs w:val="28"/>
          <w:lang w:val="ru-RU"/>
        </w:rPr>
        <w:t>, в границах котор</w:t>
      </w:r>
      <w:r w:rsidR="0013425A" w:rsidRPr="00284483">
        <w:rPr>
          <w:sz w:val="28"/>
          <w:szCs w:val="28"/>
          <w:lang w:val="ru-RU"/>
        </w:rPr>
        <w:t>ых</w:t>
      </w:r>
      <w:r w:rsidRPr="00284483">
        <w:rPr>
          <w:sz w:val="28"/>
          <w:szCs w:val="28"/>
          <w:lang w:val="ru-RU"/>
        </w:rPr>
        <w:t xml:space="preserve"> просит предоставить земельный участок;</w:t>
      </w:r>
    </w:p>
    <w:p w:rsidR="0013425A" w:rsidRPr="00284483" w:rsidRDefault="00BA3C8A" w:rsidP="00284483">
      <w:pPr>
        <w:spacing w:line="480" w:lineRule="auto"/>
        <w:rPr>
          <w:sz w:val="28"/>
          <w:szCs w:val="28"/>
          <w:lang w:val="ru-RU"/>
        </w:rPr>
      </w:pPr>
      <w:r w:rsidRPr="00284483">
        <w:rPr>
          <w:sz w:val="28"/>
          <w:szCs w:val="28"/>
          <w:lang w:val="ru-RU"/>
        </w:rPr>
        <w:t xml:space="preserve">- либо границы или ориентиры 1 и более земельного участка, а также </w:t>
      </w:r>
      <w:r w:rsidR="0013425A" w:rsidRPr="00284483">
        <w:rPr>
          <w:sz w:val="28"/>
          <w:szCs w:val="28"/>
          <w:lang w:val="ru-RU"/>
        </w:rPr>
        <w:t>территорию или территории, в границах которых просит предоставить земельный участок.</w:t>
      </w:r>
    </w:p>
    <w:p w:rsidR="00344A9B" w:rsidRPr="00284483" w:rsidRDefault="0013425A" w:rsidP="00284483">
      <w:pPr>
        <w:spacing w:line="480" w:lineRule="auto"/>
        <w:rPr>
          <w:sz w:val="28"/>
          <w:szCs w:val="28"/>
          <w:lang w:val="ru-RU"/>
        </w:rPr>
      </w:pPr>
      <w:r w:rsidRPr="00284483">
        <w:rPr>
          <w:sz w:val="28"/>
          <w:szCs w:val="28"/>
          <w:lang w:val="ru-RU"/>
        </w:rPr>
        <w:t>3. Если в заявлении гражданина право на получение земельного участка для создания Родового поместья не указаны границы или ориентиры одного конкретного земельного участка, то уполномоченный орган по своему усмотрению предоставляет один из земельных участков</w:t>
      </w:r>
      <w:r w:rsidR="00344A9B" w:rsidRPr="00284483">
        <w:rPr>
          <w:sz w:val="28"/>
          <w:szCs w:val="28"/>
          <w:lang w:val="ru-RU"/>
        </w:rPr>
        <w:t xml:space="preserve">, соответствующий </w:t>
      </w:r>
      <w:r w:rsidR="00344A9B" w:rsidRPr="00284483">
        <w:rPr>
          <w:sz w:val="28"/>
          <w:szCs w:val="28"/>
          <w:lang w:val="ru-RU"/>
        </w:rPr>
        <w:lastRenderedPageBreak/>
        <w:t xml:space="preserve">предпочтениям обратившегося гражданина, </w:t>
      </w:r>
      <w:proofErr w:type="gramStart"/>
      <w:r w:rsidR="00344A9B" w:rsidRPr="00284483">
        <w:rPr>
          <w:sz w:val="28"/>
          <w:szCs w:val="28"/>
          <w:lang w:val="ru-RU"/>
        </w:rPr>
        <w:t>изложенными</w:t>
      </w:r>
      <w:proofErr w:type="gramEnd"/>
      <w:r w:rsidR="00344A9B" w:rsidRPr="00284483">
        <w:rPr>
          <w:sz w:val="28"/>
          <w:szCs w:val="28"/>
          <w:lang w:val="ru-RU"/>
        </w:rPr>
        <w:t xml:space="preserve"> в соответствии с пунктом 2 настоящей статьи.</w:t>
      </w:r>
    </w:p>
    <w:p w:rsidR="009709B8" w:rsidRPr="00284483" w:rsidRDefault="00344A9B" w:rsidP="00284483">
      <w:pPr>
        <w:spacing w:line="480" w:lineRule="auto"/>
        <w:rPr>
          <w:sz w:val="28"/>
          <w:szCs w:val="28"/>
          <w:lang w:val="ru-RU"/>
        </w:rPr>
      </w:pPr>
      <w:r w:rsidRPr="00284483">
        <w:rPr>
          <w:sz w:val="28"/>
          <w:szCs w:val="28"/>
          <w:lang w:val="ru-RU"/>
        </w:rPr>
        <w:t xml:space="preserve">4. Образование </w:t>
      </w:r>
      <w:r w:rsidR="00DA24CE" w:rsidRPr="00284483">
        <w:rPr>
          <w:sz w:val="28"/>
          <w:szCs w:val="28"/>
          <w:lang w:val="ru-RU"/>
        </w:rPr>
        <w:t xml:space="preserve">и межевание </w:t>
      </w:r>
      <w:r w:rsidRPr="00284483">
        <w:rPr>
          <w:sz w:val="28"/>
          <w:szCs w:val="28"/>
          <w:lang w:val="ru-RU"/>
        </w:rPr>
        <w:t>земельных участков</w:t>
      </w:r>
      <w:r w:rsidR="00DA24CE" w:rsidRPr="00284483">
        <w:rPr>
          <w:sz w:val="28"/>
          <w:szCs w:val="28"/>
          <w:lang w:val="ru-RU"/>
        </w:rPr>
        <w:t xml:space="preserve"> осуществляется </w:t>
      </w:r>
      <w:r w:rsidR="009709B8" w:rsidRPr="00284483">
        <w:rPr>
          <w:sz w:val="28"/>
          <w:szCs w:val="28"/>
          <w:lang w:val="ru-RU"/>
        </w:rPr>
        <w:t xml:space="preserve">в соответствии с </w:t>
      </w:r>
      <w:r w:rsidR="00DA24CE" w:rsidRPr="00284483">
        <w:rPr>
          <w:sz w:val="28"/>
          <w:szCs w:val="28"/>
          <w:lang w:val="ru-RU"/>
        </w:rPr>
        <w:t>законодательством</w:t>
      </w:r>
      <w:r w:rsidR="009709B8" w:rsidRPr="00284483">
        <w:rPr>
          <w:sz w:val="28"/>
          <w:szCs w:val="28"/>
          <w:lang w:val="ru-RU"/>
        </w:rPr>
        <w:t xml:space="preserve"> </w:t>
      </w:r>
      <w:r w:rsidR="00DA24CE" w:rsidRPr="00284483">
        <w:rPr>
          <w:sz w:val="28"/>
          <w:szCs w:val="28"/>
          <w:lang w:val="ru-RU"/>
        </w:rPr>
        <w:t>Российской Федерации.</w:t>
      </w:r>
    </w:p>
    <w:p w:rsidR="00C95E6C" w:rsidRPr="00284483" w:rsidRDefault="00344A9B" w:rsidP="00284483">
      <w:pPr>
        <w:spacing w:line="480" w:lineRule="auto"/>
        <w:rPr>
          <w:sz w:val="28"/>
          <w:szCs w:val="28"/>
          <w:lang w:val="ru-RU"/>
        </w:rPr>
      </w:pPr>
      <w:r w:rsidRPr="00284483">
        <w:rPr>
          <w:sz w:val="28"/>
          <w:szCs w:val="28"/>
          <w:lang w:val="ru-RU"/>
        </w:rPr>
        <w:t>5</w:t>
      </w:r>
      <w:r w:rsidR="00A96D44" w:rsidRPr="00284483">
        <w:rPr>
          <w:sz w:val="28"/>
          <w:szCs w:val="28"/>
          <w:lang w:val="ru-RU"/>
        </w:rPr>
        <w:t xml:space="preserve">. </w:t>
      </w:r>
      <w:proofErr w:type="gramStart"/>
      <w:r w:rsidR="00A96D44" w:rsidRPr="00284483">
        <w:rPr>
          <w:sz w:val="28"/>
          <w:szCs w:val="28"/>
          <w:lang w:val="ru-RU"/>
        </w:rPr>
        <w:t xml:space="preserve">Уполномоченный орган </w:t>
      </w:r>
      <w:r w:rsidR="00DA24CE" w:rsidRPr="00284483">
        <w:rPr>
          <w:sz w:val="28"/>
          <w:szCs w:val="28"/>
          <w:lang w:val="ru-RU"/>
        </w:rPr>
        <w:t xml:space="preserve">обязан </w:t>
      </w:r>
      <w:r w:rsidR="00A96D44" w:rsidRPr="00284483">
        <w:rPr>
          <w:sz w:val="28"/>
          <w:szCs w:val="28"/>
          <w:lang w:val="ru-RU"/>
        </w:rPr>
        <w:t>предостав</w:t>
      </w:r>
      <w:r w:rsidR="00DA24CE" w:rsidRPr="00284483">
        <w:rPr>
          <w:sz w:val="28"/>
          <w:szCs w:val="28"/>
          <w:lang w:val="ru-RU"/>
        </w:rPr>
        <w:t>и</w:t>
      </w:r>
      <w:r w:rsidR="00A96D44" w:rsidRPr="00284483">
        <w:rPr>
          <w:sz w:val="28"/>
          <w:szCs w:val="28"/>
          <w:lang w:val="ru-RU"/>
        </w:rPr>
        <w:t>т</w:t>
      </w:r>
      <w:r w:rsidR="00DA24CE" w:rsidRPr="00284483">
        <w:rPr>
          <w:sz w:val="28"/>
          <w:szCs w:val="28"/>
          <w:lang w:val="ru-RU"/>
        </w:rPr>
        <w:t>ь</w:t>
      </w:r>
      <w:r w:rsidR="00A96D44" w:rsidRPr="00284483">
        <w:rPr>
          <w:sz w:val="28"/>
          <w:szCs w:val="28"/>
          <w:lang w:val="ru-RU"/>
        </w:rPr>
        <w:t xml:space="preserve"> гражданину</w:t>
      </w:r>
      <w:r w:rsidR="00DA24CE" w:rsidRPr="00284483">
        <w:rPr>
          <w:sz w:val="28"/>
          <w:szCs w:val="28"/>
          <w:lang w:val="ru-RU"/>
        </w:rPr>
        <w:t>,</w:t>
      </w:r>
      <w:r w:rsidR="00A96D44" w:rsidRPr="00284483">
        <w:rPr>
          <w:sz w:val="28"/>
          <w:szCs w:val="28"/>
          <w:lang w:val="ru-RU"/>
        </w:rPr>
        <w:t xml:space="preserve"> </w:t>
      </w:r>
      <w:r w:rsidR="00DA24CE" w:rsidRPr="00284483">
        <w:rPr>
          <w:sz w:val="28"/>
          <w:szCs w:val="28"/>
          <w:lang w:val="ru-RU"/>
        </w:rPr>
        <w:t>подавшему заявление на получение земельного участка для создания Родового поместья,</w:t>
      </w:r>
      <w:r w:rsidR="00A96D44" w:rsidRPr="00284483">
        <w:rPr>
          <w:sz w:val="28"/>
          <w:szCs w:val="28"/>
          <w:lang w:val="ru-RU"/>
        </w:rPr>
        <w:t xml:space="preserve"> свободный от прав третьих лиц земельный участок, находящийся в государственной или муниципальной собственности, который не изъят из оборота</w:t>
      </w:r>
      <w:r w:rsidR="00DA24CE" w:rsidRPr="00284483">
        <w:rPr>
          <w:sz w:val="28"/>
          <w:szCs w:val="28"/>
          <w:lang w:val="ru-RU"/>
        </w:rPr>
        <w:t xml:space="preserve"> и</w:t>
      </w:r>
      <w:r w:rsidR="00A96D44" w:rsidRPr="00284483">
        <w:rPr>
          <w:sz w:val="28"/>
          <w:szCs w:val="28"/>
          <w:lang w:val="ru-RU"/>
        </w:rPr>
        <w:t xml:space="preserve"> не зарезервирован для государ</w:t>
      </w:r>
      <w:r w:rsidR="00DA24CE" w:rsidRPr="00284483">
        <w:rPr>
          <w:sz w:val="28"/>
          <w:szCs w:val="28"/>
          <w:lang w:val="ru-RU"/>
        </w:rPr>
        <w:t>ственных или муниципальных нужд, в срок до трёх месяцев с момента регистрации поступившего заявления</w:t>
      </w:r>
      <w:r w:rsidR="00845D4D" w:rsidRPr="00284483">
        <w:rPr>
          <w:sz w:val="28"/>
          <w:szCs w:val="28"/>
          <w:lang w:val="ru-RU"/>
        </w:rPr>
        <w:t xml:space="preserve"> до момента регистрации права пожизненного наследуемого владения гражданина на</w:t>
      </w:r>
      <w:proofErr w:type="gramEnd"/>
      <w:r w:rsidR="00845D4D" w:rsidRPr="00284483">
        <w:rPr>
          <w:sz w:val="28"/>
          <w:szCs w:val="28"/>
          <w:lang w:val="ru-RU"/>
        </w:rPr>
        <w:t xml:space="preserve"> земельный участок</w:t>
      </w:r>
      <w:r w:rsidR="00D91CD4" w:rsidRPr="00284483">
        <w:rPr>
          <w:sz w:val="28"/>
          <w:szCs w:val="28"/>
          <w:lang w:val="ru-RU"/>
        </w:rPr>
        <w:t xml:space="preserve">, кроме случаев, указанных в </w:t>
      </w:r>
      <w:r w:rsidR="00995499" w:rsidRPr="00284483">
        <w:rPr>
          <w:sz w:val="28"/>
          <w:szCs w:val="28"/>
          <w:lang w:val="ru-RU"/>
        </w:rPr>
        <w:t>статье</w:t>
      </w:r>
      <w:r w:rsidR="00F43F5B" w:rsidRPr="00284483">
        <w:rPr>
          <w:sz w:val="28"/>
          <w:szCs w:val="28"/>
          <w:lang w:val="ru-RU"/>
        </w:rPr>
        <w:t xml:space="preserve"> </w:t>
      </w:r>
      <w:r w:rsidR="00995499" w:rsidRPr="00284483">
        <w:rPr>
          <w:sz w:val="28"/>
          <w:szCs w:val="28"/>
          <w:lang w:val="ru-RU"/>
        </w:rPr>
        <w:t>6</w:t>
      </w:r>
      <w:r w:rsidR="00F43F5B" w:rsidRPr="00284483">
        <w:rPr>
          <w:sz w:val="28"/>
          <w:szCs w:val="28"/>
          <w:lang w:val="ru-RU"/>
        </w:rPr>
        <w:t xml:space="preserve"> настояще</w:t>
      </w:r>
      <w:r w:rsidR="00995499" w:rsidRPr="00284483">
        <w:rPr>
          <w:sz w:val="28"/>
          <w:szCs w:val="28"/>
          <w:lang w:val="ru-RU"/>
        </w:rPr>
        <w:t>го Федерального закона</w:t>
      </w:r>
      <w:r w:rsidR="00D91CD4" w:rsidRPr="00284483">
        <w:rPr>
          <w:sz w:val="28"/>
          <w:szCs w:val="28"/>
          <w:lang w:val="ru-RU"/>
        </w:rPr>
        <w:t>.</w:t>
      </w:r>
    </w:p>
    <w:p w:rsidR="00845D4D" w:rsidRPr="00284483" w:rsidRDefault="00845D4D" w:rsidP="00284483">
      <w:pPr>
        <w:spacing w:line="480" w:lineRule="auto"/>
        <w:rPr>
          <w:sz w:val="28"/>
          <w:szCs w:val="28"/>
          <w:lang w:val="ru-RU"/>
        </w:rPr>
      </w:pPr>
      <w:r w:rsidRPr="00284483">
        <w:rPr>
          <w:sz w:val="28"/>
          <w:szCs w:val="28"/>
          <w:lang w:val="ru-RU"/>
        </w:rPr>
        <w:t>6. Запрещается</w:t>
      </w:r>
      <w:r w:rsidR="00982260" w:rsidRPr="00284483">
        <w:rPr>
          <w:sz w:val="28"/>
          <w:szCs w:val="28"/>
          <w:lang w:val="ru-RU"/>
        </w:rPr>
        <w:t xml:space="preserve"> подача заявления, указанного в пункте 2 настоящей статьи, более чем в один уполномоченный орган до окончательного решения вопроса о пре</w:t>
      </w:r>
      <w:r w:rsidR="00BB0514">
        <w:rPr>
          <w:sz w:val="28"/>
          <w:szCs w:val="28"/>
          <w:lang w:val="ru-RU"/>
        </w:rPr>
        <w:t>доставлении земельного участка.</w:t>
      </w:r>
    </w:p>
    <w:p w:rsidR="00EB01D1" w:rsidRPr="00284483" w:rsidRDefault="00EB01D1" w:rsidP="00284483">
      <w:pPr>
        <w:spacing w:line="480" w:lineRule="auto"/>
        <w:rPr>
          <w:sz w:val="28"/>
          <w:szCs w:val="28"/>
          <w:lang w:val="ru-RU"/>
        </w:rPr>
      </w:pPr>
      <w:r w:rsidRPr="00284483">
        <w:rPr>
          <w:sz w:val="28"/>
          <w:szCs w:val="28"/>
          <w:lang w:val="ru-RU"/>
        </w:rPr>
        <w:t xml:space="preserve">7. Предоставление земельных участков на праве пожизненного наследуемого владения для создания Родовых поместий на территории Городов федерального значения Москвы и Санкт-Петербурга </w:t>
      </w:r>
      <w:r w:rsidR="00407B22">
        <w:rPr>
          <w:sz w:val="28"/>
          <w:szCs w:val="28"/>
          <w:lang w:val="ru-RU"/>
        </w:rPr>
        <w:t>не допускается</w:t>
      </w:r>
      <w:r w:rsidRPr="00284483">
        <w:rPr>
          <w:sz w:val="28"/>
          <w:szCs w:val="28"/>
          <w:lang w:val="ru-RU"/>
        </w:rPr>
        <w:t>.</w:t>
      </w:r>
    </w:p>
    <w:p w:rsidR="00845D4D" w:rsidRPr="00284483" w:rsidRDefault="00EB01D1" w:rsidP="00284483">
      <w:pPr>
        <w:spacing w:line="480" w:lineRule="auto"/>
        <w:rPr>
          <w:sz w:val="28"/>
          <w:szCs w:val="28"/>
          <w:lang w:val="ru-RU"/>
        </w:rPr>
      </w:pPr>
      <w:r w:rsidRPr="00284483">
        <w:rPr>
          <w:sz w:val="28"/>
          <w:szCs w:val="28"/>
          <w:lang w:val="ru-RU"/>
        </w:rPr>
        <w:t>8</w:t>
      </w:r>
      <w:r w:rsidR="00845D4D" w:rsidRPr="00284483">
        <w:rPr>
          <w:sz w:val="28"/>
          <w:szCs w:val="28"/>
          <w:lang w:val="ru-RU"/>
        </w:rPr>
        <w:t xml:space="preserve">. </w:t>
      </w:r>
      <w:r w:rsidR="00982260" w:rsidRPr="00284483">
        <w:rPr>
          <w:sz w:val="28"/>
          <w:szCs w:val="28"/>
          <w:lang w:val="ru-RU"/>
        </w:rPr>
        <w:t xml:space="preserve">Порядок предоставления гражданам земельных участков для создания Родовых поместий устанавливается Правительством Российской Федерации в соответствии с положениями </w:t>
      </w:r>
      <w:r w:rsidR="00F20918">
        <w:rPr>
          <w:sz w:val="28"/>
          <w:szCs w:val="28"/>
          <w:lang w:val="ru-RU"/>
        </w:rPr>
        <w:t xml:space="preserve">Земельного кодекса Российской Федерации и </w:t>
      </w:r>
      <w:r w:rsidR="00735381">
        <w:rPr>
          <w:sz w:val="28"/>
          <w:szCs w:val="28"/>
          <w:lang w:val="ru-RU"/>
        </w:rPr>
        <w:t>настоящего</w:t>
      </w:r>
      <w:r w:rsidR="00982260" w:rsidRPr="00284483">
        <w:rPr>
          <w:sz w:val="28"/>
          <w:szCs w:val="28"/>
          <w:lang w:val="ru-RU"/>
        </w:rPr>
        <w:t xml:space="preserve"> Федерального закона.</w:t>
      </w:r>
    </w:p>
    <w:p w:rsidR="00D91CD4" w:rsidRPr="00284483" w:rsidRDefault="00D91CD4" w:rsidP="00284483">
      <w:pPr>
        <w:spacing w:line="480" w:lineRule="auto"/>
        <w:rPr>
          <w:sz w:val="28"/>
          <w:szCs w:val="28"/>
          <w:lang w:val="ru-RU"/>
        </w:rPr>
      </w:pPr>
    </w:p>
    <w:p w:rsidR="00D91CD4" w:rsidRPr="00284483" w:rsidRDefault="00D91CD4" w:rsidP="00284483">
      <w:pPr>
        <w:spacing w:line="480" w:lineRule="auto"/>
        <w:rPr>
          <w:sz w:val="28"/>
          <w:szCs w:val="28"/>
          <w:lang w:val="ru-RU"/>
        </w:rPr>
      </w:pPr>
      <w:r w:rsidRPr="00284483">
        <w:rPr>
          <w:sz w:val="28"/>
          <w:szCs w:val="28"/>
          <w:lang w:val="ru-RU"/>
        </w:rPr>
        <w:t xml:space="preserve">Статья 6. Очередность </w:t>
      </w:r>
      <w:r w:rsidR="007A4625" w:rsidRPr="00284483">
        <w:rPr>
          <w:sz w:val="28"/>
          <w:szCs w:val="28"/>
          <w:lang w:val="ru-RU"/>
        </w:rPr>
        <w:t>рассмотрения заявлений граждан на получение одного и того же земельного участка для создания Родового поместья</w:t>
      </w:r>
    </w:p>
    <w:p w:rsidR="00995499" w:rsidRPr="00284483" w:rsidRDefault="008073A4" w:rsidP="00284483">
      <w:pPr>
        <w:spacing w:line="480" w:lineRule="auto"/>
        <w:rPr>
          <w:sz w:val="28"/>
          <w:szCs w:val="28"/>
          <w:lang w:val="ru-RU"/>
        </w:rPr>
      </w:pPr>
      <w:r w:rsidRPr="00284483">
        <w:rPr>
          <w:sz w:val="28"/>
          <w:szCs w:val="28"/>
          <w:lang w:val="ru-RU"/>
        </w:rPr>
        <w:t xml:space="preserve">1. </w:t>
      </w:r>
      <w:r w:rsidR="00995499" w:rsidRPr="00284483">
        <w:rPr>
          <w:sz w:val="28"/>
          <w:szCs w:val="28"/>
          <w:lang w:val="ru-RU"/>
        </w:rPr>
        <w:t xml:space="preserve">В случае, когда несколько граждан </w:t>
      </w:r>
      <w:r w:rsidR="007A4625" w:rsidRPr="00284483">
        <w:rPr>
          <w:sz w:val="28"/>
          <w:szCs w:val="28"/>
          <w:lang w:val="ru-RU"/>
        </w:rPr>
        <w:t>подали заявления на получение одного и того же земельного участка для создания Родового поместья</w:t>
      </w:r>
      <w:r w:rsidR="00995499" w:rsidRPr="00284483">
        <w:rPr>
          <w:sz w:val="28"/>
          <w:szCs w:val="28"/>
          <w:lang w:val="ru-RU"/>
        </w:rPr>
        <w:t xml:space="preserve">, в первую очередь решается вопрос о его предоставлении гражданину, имеющему регистрацию по месту жительства в населённом пункте, в котором выделяется земельный участок, либо в границы которого </w:t>
      </w:r>
      <w:r w:rsidR="00407B22">
        <w:rPr>
          <w:sz w:val="28"/>
          <w:szCs w:val="28"/>
          <w:lang w:val="ru-RU"/>
        </w:rPr>
        <w:t xml:space="preserve">соответствующий участок </w:t>
      </w:r>
      <w:r w:rsidR="00995499" w:rsidRPr="00284483">
        <w:rPr>
          <w:sz w:val="28"/>
          <w:szCs w:val="28"/>
          <w:lang w:val="ru-RU"/>
        </w:rPr>
        <w:t xml:space="preserve">будет включён. </w:t>
      </w:r>
    </w:p>
    <w:p w:rsidR="008073A4" w:rsidRPr="00284483" w:rsidRDefault="00995499" w:rsidP="00284483">
      <w:pPr>
        <w:spacing w:line="480" w:lineRule="auto"/>
        <w:rPr>
          <w:sz w:val="28"/>
          <w:szCs w:val="28"/>
          <w:lang w:val="ru-RU"/>
        </w:rPr>
      </w:pPr>
      <w:r w:rsidRPr="00284483">
        <w:rPr>
          <w:sz w:val="28"/>
          <w:szCs w:val="28"/>
          <w:lang w:val="ru-RU"/>
        </w:rPr>
        <w:t xml:space="preserve">2. Если предоставляемый участок </w:t>
      </w:r>
      <w:r w:rsidR="00937578" w:rsidRPr="00284483">
        <w:rPr>
          <w:sz w:val="28"/>
          <w:szCs w:val="28"/>
          <w:lang w:val="ru-RU"/>
        </w:rPr>
        <w:t xml:space="preserve">не </w:t>
      </w:r>
      <w:proofErr w:type="gramStart"/>
      <w:r w:rsidR="00937578" w:rsidRPr="00284483">
        <w:rPr>
          <w:sz w:val="28"/>
          <w:szCs w:val="28"/>
          <w:lang w:val="ru-RU"/>
        </w:rPr>
        <w:t>относится</w:t>
      </w:r>
      <w:proofErr w:type="gramEnd"/>
      <w:r w:rsidR="00937578" w:rsidRPr="00284483">
        <w:rPr>
          <w:sz w:val="28"/>
          <w:szCs w:val="28"/>
          <w:lang w:val="ru-RU"/>
        </w:rPr>
        <w:t xml:space="preserve"> к категории земель населенных пунктов либо входит в границы вновь образованного населенного пункта, то в первую очередь решается вопрос о его предоставлении гражданину, имеющему регистрацию по месту жительства в муниципальном образовании, в котором выделяется земельный участок.</w:t>
      </w:r>
    </w:p>
    <w:p w:rsidR="00937578" w:rsidRPr="00284483" w:rsidRDefault="00937578" w:rsidP="00284483">
      <w:pPr>
        <w:spacing w:line="480" w:lineRule="auto"/>
        <w:rPr>
          <w:sz w:val="28"/>
          <w:szCs w:val="28"/>
          <w:lang w:val="ru-RU"/>
        </w:rPr>
      </w:pPr>
      <w:r w:rsidRPr="00284483">
        <w:rPr>
          <w:sz w:val="28"/>
          <w:szCs w:val="28"/>
          <w:lang w:val="ru-RU"/>
        </w:rPr>
        <w:t>3. Во вторую очередь решается вопрос о предоставлении земельного участка</w:t>
      </w:r>
      <w:r w:rsidR="00694DA1" w:rsidRPr="00284483">
        <w:rPr>
          <w:sz w:val="28"/>
          <w:szCs w:val="28"/>
          <w:lang w:val="ru-RU"/>
        </w:rPr>
        <w:t xml:space="preserve"> лицам, не имеющим регистрацию по месту жительства в соответствии с пунктами 1 и 2 настоящей статьи.</w:t>
      </w:r>
    </w:p>
    <w:p w:rsidR="00694DA1" w:rsidRPr="00284483" w:rsidRDefault="00694DA1" w:rsidP="00284483">
      <w:pPr>
        <w:spacing w:line="480" w:lineRule="auto"/>
        <w:rPr>
          <w:sz w:val="28"/>
          <w:szCs w:val="28"/>
          <w:lang w:val="ru-RU"/>
        </w:rPr>
      </w:pPr>
      <w:r w:rsidRPr="00284483">
        <w:rPr>
          <w:sz w:val="28"/>
          <w:szCs w:val="28"/>
          <w:lang w:val="ru-RU"/>
        </w:rPr>
        <w:t xml:space="preserve">4. В </w:t>
      </w:r>
      <w:r w:rsidR="00407B22">
        <w:rPr>
          <w:sz w:val="28"/>
          <w:szCs w:val="28"/>
          <w:lang w:val="ru-RU"/>
        </w:rPr>
        <w:t>р</w:t>
      </w:r>
      <w:r w:rsidRPr="00284483">
        <w:rPr>
          <w:sz w:val="28"/>
          <w:szCs w:val="28"/>
          <w:lang w:val="ru-RU"/>
        </w:rPr>
        <w:t>амках каждой очереди приоритет рассмотрения отдается заявлениям</w:t>
      </w:r>
      <w:r w:rsidR="007A4625" w:rsidRPr="00284483">
        <w:rPr>
          <w:sz w:val="28"/>
          <w:szCs w:val="28"/>
          <w:lang w:val="ru-RU"/>
        </w:rPr>
        <w:t xml:space="preserve"> граждан, отнесенным к льготным категориям</w:t>
      </w:r>
      <w:r w:rsidRPr="00284483">
        <w:rPr>
          <w:sz w:val="28"/>
          <w:szCs w:val="28"/>
          <w:lang w:val="ru-RU"/>
        </w:rPr>
        <w:t>:</w:t>
      </w:r>
    </w:p>
    <w:p w:rsidR="007A4625" w:rsidRPr="00284483" w:rsidRDefault="00D91CD4" w:rsidP="00284483">
      <w:pPr>
        <w:spacing w:line="480" w:lineRule="auto"/>
        <w:rPr>
          <w:sz w:val="28"/>
          <w:szCs w:val="28"/>
          <w:lang w:val="ru-RU"/>
        </w:rPr>
      </w:pPr>
      <w:r w:rsidRPr="00284483">
        <w:rPr>
          <w:sz w:val="28"/>
          <w:szCs w:val="28"/>
          <w:lang w:val="ru-RU"/>
        </w:rPr>
        <w:t xml:space="preserve">1) </w:t>
      </w:r>
      <w:r w:rsidR="007A4625" w:rsidRPr="00284483">
        <w:rPr>
          <w:sz w:val="28"/>
          <w:szCs w:val="28"/>
          <w:lang w:val="ru-RU"/>
        </w:rPr>
        <w:t>Федеральным законодательством;</w:t>
      </w:r>
    </w:p>
    <w:p w:rsidR="00D91CD4" w:rsidRPr="00284483" w:rsidRDefault="007A4625" w:rsidP="00284483">
      <w:pPr>
        <w:spacing w:line="480" w:lineRule="auto"/>
        <w:rPr>
          <w:sz w:val="28"/>
          <w:szCs w:val="28"/>
          <w:lang w:val="ru-RU"/>
        </w:rPr>
      </w:pPr>
      <w:r w:rsidRPr="00284483">
        <w:rPr>
          <w:sz w:val="28"/>
          <w:szCs w:val="28"/>
          <w:lang w:val="ru-RU"/>
        </w:rPr>
        <w:t xml:space="preserve">2) </w:t>
      </w:r>
      <w:r w:rsidR="00694DA1" w:rsidRPr="00284483">
        <w:rPr>
          <w:sz w:val="28"/>
          <w:szCs w:val="28"/>
          <w:lang w:val="ru-RU"/>
        </w:rPr>
        <w:t>региональным законодательством</w:t>
      </w:r>
      <w:r w:rsidR="008073A4" w:rsidRPr="00284483">
        <w:rPr>
          <w:sz w:val="28"/>
          <w:szCs w:val="28"/>
          <w:lang w:val="ru-RU"/>
        </w:rPr>
        <w:t>;</w:t>
      </w:r>
    </w:p>
    <w:p w:rsidR="008073A4" w:rsidRPr="00284483" w:rsidRDefault="007A4625" w:rsidP="00284483">
      <w:pPr>
        <w:spacing w:line="480" w:lineRule="auto"/>
        <w:rPr>
          <w:sz w:val="28"/>
          <w:szCs w:val="28"/>
          <w:lang w:val="ru-RU"/>
        </w:rPr>
      </w:pPr>
      <w:r w:rsidRPr="00284483">
        <w:rPr>
          <w:sz w:val="28"/>
          <w:szCs w:val="28"/>
          <w:lang w:val="ru-RU"/>
        </w:rPr>
        <w:t>3</w:t>
      </w:r>
      <w:r w:rsidR="008073A4" w:rsidRPr="00284483">
        <w:rPr>
          <w:sz w:val="28"/>
          <w:szCs w:val="28"/>
          <w:lang w:val="ru-RU"/>
        </w:rPr>
        <w:t xml:space="preserve">) </w:t>
      </w:r>
      <w:r w:rsidRPr="00284483">
        <w:rPr>
          <w:sz w:val="28"/>
          <w:szCs w:val="28"/>
          <w:lang w:val="ru-RU"/>
        </w:rPr>
        <w:t>местным законодательством.</w:t>
      </w:r>
    </w:p>
    <w:p w:rsidR="007A4625" w:rsidRPr="00284483" w:rsidRDefault="007A4625" w:rsidP="00284483">
      <w:pPr>
        <w:spacing w:line="480" w:lineRule="auto"/>
        <w:rPr>
          <w:sz w:val="28"/>
          <w:szCs w:val="28"/>
          <w:lang w:val="ru-RU"/>
        </w:rPr>
      </w:pPr>
      <w:r w:rsidRPr="00284483">
        <w:rPr>
          <w:sz w:val="28"/>
          <w:szCs w:val="28"/>
          <w:lang w:val="ru-RU"/>
        </w:rPr>
        <w:lastRenderedPageBreak/>
        <w:t xml:space="preserve">5. Если очередность рассмотрения заявлений граждан </w:t>
      </w:r>
      <w:r w:rsidR="002F304B" w:rsidRPr="00284483">
        <w:rPr>
          <w:sz w:val="28"/>
          <w:szCs w:val="28"/>
          <w:lang w:val="ru-RU"/>
        </w:rPr>
        <w:t xml:space="preserve">на получение одного и того же земельного участка для создания Родового поместья </w:t>
      </w:r>
      <w:r w:rsidRPr="00284483">
        <w:rPr>
          <w:sz w:val="28"/>
          <w:szCs w:val="28"/>
          <w:lang w:val="ru-RU"/>
        </w:rPr>
        <w:t xml:space="preserve">нельзя установить в соответствии с правилами, предусмотренными пунктами 1-4 настоящей статьи, то уполномоченный орган должен </w:t>
      </w:r>
      <w:r w:rsidR="00732A6D" w:rsidRPr="00284483">
        <w:rPr>
          <w:sz w:val="28"/>
          <w:szCs w:val="28"/>
          <w:lang w:val="ru-RU"/>
        </w:rPr>
        <w:t>рассматривать</w:t>
      </w:r>
      <w:r w:rsidRPr="00284483">
        <w:rPr>
          <w:sz w:val="28"/>
          <w:szCs w:val="28"/>
          <w:lang w:val="ru-RU"/>
        </w:rPr>
        <w:t xml:space="preserve"> </w:t>
      </w:r>
      <w:r w:rsidR="00407B22" w:rsidRPr="00284483">
        <w:rPr>
          <w:sz w:val="28"/>
          <w:szCs w:val="28"/>
          <w:lang w:val="ru-RU"/>
        </w:rPr>
        <w:t xml:space="preserve">их </w:t>
      </w:r>
      <w:r w:rsidR="00732A6D" w:rsidRPr="00284483">
        <w:rPr>
          <w:sz w:val="28"/>
          <w:szCs w:val="28"/>
          <w:lang w:val="ru-RU"/>
        </w:rPr>
        <w:t>в порядке поступления</w:t>
      </w:r>
      <w:r w:rsidRPr="00284483">
        <w:rPr>
          <w:sz w:val="28"/>
          <w:szCs w:val="28"/>
          <w:lang w:val="ru-RU"/>
        </w:rPr>
        <w:t>.</w:t>
      </w:r>
    </w:p>
    <w:p w:rsidR="00B249D6" w:rsidRPr="00284483" w:rsidRDefault="00B249D6" w:rsidP="00284483">
      <w:pPr>
        <w:spacing w:line="480" w:lineRule="auto"/>
        <w:rPr>
          <w:sz w:val="28"/>
          <w:szCs w:val="28"/>
          <w:lang w:val="ru-RU"/>
        </w:rPr>
      </w:pPr>
    </w:p>
    <w:p w:rsidR="00B249D6" w:rsidRPr="00284483" w:rsidRDefault="00B249D6" w:rsidP="00284483">
      <w:pPr>
        <w:spacing w:line="480" w:lineRule="auto"/>
        <w:rPr>
          <w:sz w:val="28"/>
          <w:szCs w:val="28"/>
          <w:lang w:val="ru-RU"/>
        </w:rPr>
      </w:pPr>
      <w:r w:rsidRPr="00284483">
        <w:rPr>
          <w:sz w:val="28"/>
          <w:szCs w:val="28"/>
          <w:lang w:val="ru-RU"/>
        </w:rPr>
        <w:t>Статья 7. Ограничени</w:t>
      </w:r>
      <w:r w:rsidR="008C1EDB" w:rsidRPr="00284483">
        <w:rPr>
          <w:sz w:val="28"/>
          <w:szCs w:val="28"/>
          <w:lang w:val="ru-RU"/>
        </w:rPr>
        <w:t>е</w:t>
      </w:r>
      <w:r w:rsidRPr="00284483">
        <w:rPr>
          <w:sz w:val="28"/>
          <w:szCs w:val="28"/>
          <w:lang w:val="ru-RU"/>
        </w:rPr>
        <w:t xml:space="preserve"> </w:t>
      </w:r>
      <w:r w:rsidR="008C1EDB" w:rsidRPr="00284483">
        <w:rPr>
          <w:sz w:val="28"/>
          <w:szCs w:val="28"/>
          <w:lang w:val="ru-RU"/>
        </w:rPr>
        <w:t>использования Родовых поместий</w:t>
      </w:r>
    </w:p>
    <w:p w:rsidR="00187D79" w:rsidRPr="00284483" w:rsidRDefault="00B249D6" w:rsidP="00284483">
      <w:pPr>
        <w:spacing w:line="480" w:lineRule="auto"/>
        <w:rPr>
          <w:sz w:val="28"/>
          <w:szCs w:val="28"/>
          <w:lang w:val="ru-RU"/>
        </w:rPr>
      </w:pPr>
      <w:r w:rsidRPr="00284483">
        <w:rPr>
          <w:sz w:val="28"/>
          <w:szCs w:val="28"/>
          <w:lang w:val="ru-RU"/>
        </w:rPr>
        <w:t xml:space="preserve">1. </w:t>
      </w:r>
      <w:r w:rsidR="00407B22">
        <w:rPr>
          <w:sz w:val="28"/>
          <w:szCs w:val="28"/>
          <w:lang w:val="ru-RU"/>
        </w:rPr>
        <w:t>В Родовом поместье д</w:t>
      </w:r>
      <w:r w:rsidRPr="00284483">
        <w:rPr>
          <w:sz w:val="28"/>
          <w:szCs w:val="28"/>
          <w:lang w:val="ru-RU"/>
        </w:rPr>
        <w:t xml:space="preserve">опускается </w:t>
      </w:r>
      <w:r w:rsidR="00187D79" w:rsidRPr="00284483">
        <w:rPr>
          <w:sz w:val="28"/>
          <w:szCs w:val="28"/>
          <w:lang w:val="ru-RU"/>
        </w:rPr>
        <w:t>возведение</w:t>
      </w:r>
      <w:r w:rsidRPr="00284483">
        <w:rPr>
          <w:sz w:val="28"/>
          <w:szCs w:val="28"/>
          <w:lang w:val="ru-RU"/>
        </w:rPr>
        <w:t xml:space="preserve"> зданий</w:t>
      </w:r>
      <w:r w:rsidR="00187D79" w:rsidRPr="00284483">
        <w:rPr>
          <w:sz w:val="28"/>
          <w:szCs w:val="28"/>
          <w:lang w:val="ru-RU"/>
        </w:rPr>
        <w:t>,</w:t>
      </w:r>
      <w:r w:rsidRPr="00284483">
        <w:rPr>
          <w:sz w:val="28"/>
          <w:szCs w:val="28"/>
          <w:lang w:val="ru-RU"/>
        </w:rPr>
        <w:t xml:space="preserve"> строений и сооружений</w:t>
      </w:r>
      <w:r w:rsidR="008F7D7A" w:rsidRPr="00284483">
        <w:rPr>
          <w:sz w:val="28"/>
          <w:szCs w:val="28"/>
          <w:lang w:val="ru-RU"/>
        </w:rPr>
        <w:t xml:space="preserve">, занимающих в совокупности не более 10% </w:t>
      </w:r>
      <w:r w:rsidR="00407B22">
        <w:rPr>
          <w:sz w:val="28"/>
          <w:szCs w:val="28"/>
          <w:lang w:val="ru-RU"/>
        </w:rPr>
        <w:t xml:space="preserve">его </w:t>
      </w:r>
      <w:r w:rsidR="008F7D7A" w:rsidRPr="00284483">
        <w:rPr>
          <w:sz w:val="28"/>
          <w:szCs w:val="28"/>
          <w:lang w:val="ru-RU"/>
        </w:rPr>
        <w:t>территории,</w:t>
      </w:r>
      <w:r w:rsidRPr="00284483">
        <w:rPr>
          <w:sz w:val="28"/>
          <w:szCs w:val="28"/>
          <w:lang w:val="ru-RU"/>
        </w:rPr>
        <w:t xml:space="preserve"> </w:t>
      </w:r>
      <w:r w:rsidR="00187D79" w:rsidRPr="00284483">
        <w:rPr>
          <w:sz w:val="28"/>
          <w:szCs w:val="28"/>
          <w:lang w:val="ru-RU"/>
        </w:rPr>
        <w:t>в соответствии с правилами, установленными законодательством для соответствующих категорий земель.</w:t>
      </w:r>
    </w:p>
    <w:p w:rsidR="00187D79" w:rsidRPr="00284483" w:rsidRDefault="00AE6E8E" w:rsidP="00284483">
      <w:pPr>
        <w:spacing w:line="480" w:lineRule="auto"/>
        <w:rPr>
          <w:sz w:val="28"/>
          <w:szCs w:val="28"/>
          <w:lang w:val="ru-RU"/>
        </w:rPr>
      </w:pPr>
      <w:r w:rsidRPr="00284483">
        <w:rPr>
          <w:sz w:val="28"/>
          <w:szCs w:val="28"/>
          <w:lang w:val="ru-RU"/>
        </w:rPr>
        <w:t>2</w:t>
      </w:r>
      <w:r w:rsidR="00187D79" w:rsidRPr="00284483">
        <w:rPr>
          <w:sz w:val="28"/>
          <w:szCs w:val="28"/>
          <w:lang w:val="ru-RU"/>
        </w:rPr>
        <w:t xml:space="preserve">. </w:t>
      </w:r>
      <w:proofErr w:type="gramStart"/>
      <w:r w:rsidR="00187D79" w:rsidRPr="00284483">
        <w:rPr>
          <w:sz w:val="28"/>
          <w:szCs w:val="28"/>
          <w:lang w:val="ru-RU"/>
        </w:rPr>
        <w:t xml:space="preserve">Запрещается возведение </w:t>
      </w:r>
      <w:r w:rsidR="008F7D7A" w:rsidRPr="00284483">
        <w:rPr>
          <w:sz w:val="28"/>
          <w:szCs w:val="28"/>
          <w:lang w:val="ru-RU"/>
        </w:rPr>
        <w:t>более трёх этажей</w:t>
      </w:r>
      <w:proofErr w:type="gramEnd"/>
      <w:r w:rsidR="008F7D7A" w:rsidRPr="00284483">
        <w:rPr>
          <w:sz w:val="28"/>
          <w:szCs w:val="28"/>
          <w:lang w:val="ru-RU"/>
        </w:rPr>
        <w:t xml:space="preserve"> </w:t>
      </w:r>
      <w:r w:rsidR="00187D79" w:rsidRPr="00284483">
        <w:rPr>
          <w:sz w:val="28"/>
          <w:szCs w:val="28"/>
          <w:lang w:val="ru-RU"/>
        </w:rPr>
        <w:t>жилых домов на территории Родовых поместий.</w:t>
      </w:r>
    </w:p>
    <w:p w:rsidR="00AE6E8E" w:rsidRPr="00284483" w:rsidRDefault="00AE6E8E" w:rsidP="00284483">
      <w:pPr>
        <w:spacing w:line="480" w:lineRule="auto"/>
        <w:rPr>
          <w:sz w:val="28"/>
          <w:szCs w:val="28"/>
          <w:lang w:val="ru-RU"/>
        </w:rPr>
      </w:pPr>
      <w:r w:rsidRPr="00284483">
        <w:rPr>
          <w:sz w:val="28"/>
          <w:szCs w:val="28"/>
          <w:lang w:val="ru-RU"/>
        </w:rPr>
        <w:t>3. Законодательством Российской Федерации предусмотрены и иные ограничения использования земельных участков, за нарушение которых предусмотрена административная и уголовная ответственность.</w:t>
      </w:r>
    </w:p>
    <w:p w:rsidR="00AE6E8E" w:rsidRPr="00284483" w:rsidRDefault="00AE6E8E" w:rsidP="00284483">
      <w:pPr>
        <w:spacing w:line="480" w:lineRule="auto"/>
        <w:rPr>
          <w:sz w:val="28"/>
          <w:szCs w:val="28"/>
          <w:lang w:val="ru-RU"/>
        </w:rPr>
      </w:pPr>
    </w:p>
    <w:p w:rsidR="001F712A" w:rsidRPr="00284483" w:rsidRDefault="00FE6C80" w:rsidP="00284483">
      <w:pPr>
        <w:spacing w:line="480" w:lineRule="auto"/>
        <w:rPr>
          <w:sz w:val="28"/>
          <w:szCs w:val="28"/>
          <w:lang w:val="ru-RU"/>
        </w:rPr>
      </w:pPr>
      <w:r w:rsidRPr="00FE6C80">
        <w:rPr>
          <w:sz w:val="28"/>
          <w:szCs w:val="28"/>
          <w:lang w:val="ru-RU"/>
        </w:rPr>
        <w:t xml:space="preserve">Статья 8. Зоны Родовых </w:t>
      </w:r>
      <w:r>
        <w:rPr>
          <w:sz w:val="28"/>
          <w:szCs w:val="28"/>
          <w:lang w:val="ru-RU"/>
        </w:rPr>
        <w:t>поселений</w:t>
      </w:r>
      <w:r w:rsidRPr="00FE6C80">
        <w:rPr>
          <w:sz w:val="28"/>
          <w:szCs w:val="28"/>
          <w:lang w:val="ru-RU"/>
        </w:rPr>
        <w:t xml:space="preserve"> с особыми условиями использования территорий</w:t>
      </w:r>
    </w:p>
    <w:p w:rsidR="000B1933" w:rsidRDefault="001F712A" w:rsidP="00FE6C80">
      <w:pPr>
        <w:spacing w:line="480" w:lineRule="auto"/>
        <w:rPr>
          <w:sz w:val="28"/>
          <w:szCs w:val="28"/>
          <w:lang w:val="ru-RU"/>
        </w:rPr>
      </w:pPr>
      <w:r w:rsidRPr="00284483">
        <w:rPr>
          <w:sz w:val="28"/>
          <w:szCs w:val="28"/>
          <w:lang w:val="ru-RU"/>
        </w:rPr>
        <w:t xml:space="preserve">1. </w:t>
      </w:r>
      <w:proofErr w:type="gramStart"/>
      <w:r w:rsidR="00FE6C80">
        <w:rPr>
          <w:sz w:val="28"/>
          <w:szCs w:val="28"/>
          <w:lang w:val="ru-RU"/>
        </w:rPr>
        <w:t>В целях</w:t>
      </w:r>
      <w:r w:rsidRPr="00284483">
        <w:rPr>
          <w:sz w:val="28"/>
          <w:szCs w:val="28"/>
          <w:lang w:val="ru-RU"/>
        </w:rPr>
        <w:t xml:space="preserve"> сохранения естественной природы и ее богатств в интересах нынешнего и будущих поколений граждан Российской Федерации</w:t>
      </w:r>
      <w:r w:rsidR="00FE6C80">
        <w:rPr>
          <w:sz w:val="28"/>
          <w:szCs w:val="28"/>
          <w:lang w:val="ru-RU"/>
        </w:rPr>
        <w:t xml:space="preserve">, </w:t>
      </w:r>
      <w:r w:rsidRPr="00284483">
        <w:rPr>
          <w:sz w:val="28"/>
          <w:szCs w:val="28"/>
          <w:lang w:val="ru-RU"/>
        </w:rPr>
        <w:t>обеспечения благоприятных экологических условий для ведения гражданами сельского хозяйства</w:t>
      </w:r>
      <w:r w:rsidR="00FE6C80">
        <w:rPr>
          <w:sz w:val="28"/>
          <w:szCs w:val="28"/>
          <w:lang w:val="ru-RU"/>
        </w:rPr>
        <w:t xml:space="preserve">, </w:t>
      </w:r>
      <w:r w:rsidRPr="00284483">
        <w:rPr>
          <w:sz w:val="28"/>
          <w:szCs w:val="28"/>
          <w:lang w:val="ru-RU"/>
        </w:rPr>
        <w:t xml:space="preserve">защиты природных комплексов Родовых поместий от </w:t>
      </w:r>
      <w:r w:rsidRPr="00284483">
        <w:rPr>
          <w:sz w:val="28"/>
          <w:szCs w:val="28"/>
          <w:lang w:val="ru-RU"/>
        </w:rPr>
        <w:lastRenderedPageBreak/>
        <w:t>неблагоприятных техногенных воздейств</w:t>
      </w:r>
      <w:r w:rsidR="00FE6C80">
        <w:rPr>
          <w:sz w:val="28"/>
          <w:szCs w:val="28"/>
          <w:lang w:val="ru-RU"/>
        </w:rPr>
        <w:t>ий и обеспечения права</w:t>
      </w:r>
      <w:r w:rsidRPr="00284483">
        <w:rPr>
          <w:sz w:val="28"/>
          <w:szCs w:val="28"/>
          <w:lang w:val="ru-RU"/>
        </w:rPr>
        <w:t xml:space="preserve"> </w:t>
      </w:r>
      <w:r w:rsidR="00FE6C80">
        <w:rPr>
          <w:sz w:val="28"/>
          <w:szCs w:val="28"/>
          <w:lang w:val="ru-RU"/>
        </w:rPr>
        <w:t xml:space="preserve">граждан </w:t>
      </w:r>
      <w:r w:rsidRPr="00284483">
        <w:rPr>
          <w:sz w:val="28"/>
          <w:szCs w:val="28"/>
          <w:lang w:val="ru-RU"/>
        </w:rPr>
        <w:t>на жилище в благоприятной окружающей среде</w:t>
      </w:r>
      <w:r w:rsidR="00FE6C80">
        <w:rPr>
          <w:sz w:val="28"/>
          <w:szCs w:val="28"/>
          <w:lang w:val="ru-RU"/>
        </w:rPr>
        <w:t>, а также в иных целях, соответствующих законодательству Российской Федерации, в Родовых поселениях могут устанавливаться зоны</w:t>
      </w:r>
      <w:proofErr w:type="gramEnd"/>
      <w:r w:rsidR="00FE6C80">
        <w:rPr>
          <w:sz w:val="28"/>
          <w:szCs w:val="28"/>
          <w:lang w:val="ru-RU"/>
        </w:rPr>
        <w:t xml:space="preserve"> </w:t>
      </w:r>
      <w:r w:rsidR="00FE6C80" w:rsidRPr="00FE6C80">
        <w:rPr>
          <w:sz w:val="28"/>
          <w:szCs w:val="28"/>
          <w:lang w:val="ru-RU"/>
        </w:rPr>
        <w:t>с особыми условиями использования территорий</w:t>
      </w:r>
      <w:r w:rsidR="00A30FCE">
        <w:rPr>
          <w:sz w:val="28"/>
          <w:szCs w:val="28"/>
          <w:lang w:val="ru-RU"/>
        </w:rPr>
        <w:t>, в том числе</w:t>
      </w:r>
      <w:r w:rsidR="00FE6C80" w:rsidRPr="00FE6C80">
        <w:rPr>
          <w:sz w:val="28"/>
          <w:szCs w:val="28"/>
          <w:lang w:val="ru-RU"/>
        </w:rPr>
        <w:t xml:space="preserve"> охранные, санитарно-защитные зоны, </w:t>
      </w:r>
      <w:proofErr w:type="spellStart"/>
      <w:r w:rsidR="00FE6C80" w:rsidRPr="00FE6C80">
        <w:rPr>
          <w:sz w:val="28"/>
          <w:szCs w:val="28"/>
          <w:lang w:val="ru-RU"/>
        </w:rPr>
        <w:t>водоохранные</w:t>
      </w:r>
      <w:proofErr w:type="spellEnd"/>
      <w:r w:rsidR="00FE6C80" w:rsidRPr="00FE6C80">
        <w:rPr>
          <w:sz w:val="28"/>
          <w:szCs w:val="28"/>
          <w:lang w:val="ru-RU"/>
        </w:rPr>
        <w:t xml:space="preserve"> зоны, зоны санитарной охраны источников питьевого и хозяйственно-бытового водоснаб</w:t>
      </w:r>
      <w:r w:rsidR="00A30FCE">
        <w:rPr>
          <w:sz w:val="28"/>
          <w:szCs w:val="28"/>
          <w:lang w:val="ru-RU"/>
        </w:rPr>
        <w:t>жения, зоны охраняемых объектов.</w:t>
      </w:r>
    </w:p>
    <w:p w:rsidR="00A30FCE" w:rsidRDefault="00A30FCE" w:rsidP="00FE6C80">
      <w:pPr>
        <w:spacing w:line="480" w:lineRule="auto"/>
        <w:rPr>
          <w:sz w:val="28"/>
          <w:szCs w:val="28"/>
          <w:lang w:val="ru-RU"/>
        </w:rPr>
      </w:pPr>
      <w:r>
        <w:rPr>
          <w:sz w:val="28"/>
          <w:szCs w:val="28"/>
          <w:lang w:val="ru-RU"/>
        </w:rPr>
        <w:t>2. Установление и изменение</w:t>
      </w:r>
      <w:r w:rsidRPr="00A30FCE">
        <w:rPr>
          <w:sz w:val="28"/>
          <w:szCs w:val="28"/>
          <w:lang w:val="ru-RU"/>
        </w:rPr>
        <w:t xml:space="preserve"> </w:t>
      </w:r>
      <w:r>
        <w:rPr>
          <w:sz w:val="28"/>
          <w:szCs w:val="28"/>
          <w:lang w:val="ru-RU"/>
        </w:rPr>
        <w:t>зон</w:t>
      </w:r>
      <w:r w:rsidRPr="00FE6C80">
        <w:rPr>
          <w:sz w:val="28"/>
          <w:szCs w:val="28"/>
          <w:lang w:val="ru-RU"/>
        </w:rPr>
        <w:t xml:space="preserve"> Родовых </w:t>
      </w:r>
      <w:r>
        <w:rPr>
          <w:sz w:val="28"/>
          <w:szCs w:val="28"/>
          <w:lang w:val="ru-RU"/>
        </w:rPr>
        <w:t>поселений</w:t>
      </w:r>
      <w:r w:rsidRPr="00FE6C80">
        <w:rPr>
          <w:sz w:val="28"/>
          <w:szCs w:val="28"/>
          <w:lang w:val="ru-RU"/>
        </w:rPr>
        <w:t xml:space="preserve"> с особыми условиями использования территорий</w:t>
      </w:r>
      <w:r>
        <w:rPr>
          <w:sz w:val="28"/>
          <w:szCs w:val="28"/>
          <w:lang w:val="ru-RU"/>
        </w:rPr>
        <w:t xml:space="preserve"> осуществляется в соответствии с Градостроительным кодексом Российской Федерации.</w:t>
      </w:r>
    </w:p>
    <w:p w:rsidR="00FE6C80" w:rsidRPr="00284483" w:rsidRDefault="00FE6C80" w:rsidP="00FE6C80">
      <w:pPr>
        <w:spacing w:line="480" w:lineRule="auto"/>
        <w:rPr>
          <w:sz w:val="28"/>
          <w:szCs w:val="28"/>
          <w:lang w:val="ru-RU"/>
        </w:rPr>
      </w:pPr>
    </w:p>
    <w:p w:rsidR="00C874A3" w:rsidRPr="00284483" w:rsidRDefault="00C874A3" w:rsidP="00284483">
      <w:pPr>
        <w:spacing w:line="480" w:lineRule="auto"/>
        <w:rPr>
          <w:sz w:val="28"/>
          <w:szCs w:val="28"/>
          <w:lang w:val="ru-RU"/>
        </w:rPr>
      </w:pPr>
      <w:r w:rsidRPr="00284483">
        <w:rPr>
          <w:sz w:val="28"/>
          <w:szCs w:val="28"/>
          <w:lang w:val="ru-RU"/>
        </w:rPr>
        <w:t xml:space="preserve">Статья </w:t>
      </w:r>
      <w:r w:rsidR="001F712A" w:rsidRPr="00284483">
        <w:rPr>
          <w:sz w:val="28"/>
          <w:szCs w:val="28"/>
          <w:lang w:val="ru-RU"/>
        </w:rPr>
        <w:t>9</w:t>
      </w:r>
      <w:r w:rsidRPr="00284483">
        <w:rPr>
          <w:sz w:val="28"/>
          <w:szCs w:val="28"/>
          <w:lang w:val="ru-RU"/>
        </w:rPr>
        <w:t>. Наследование</w:t>
      </w:r>
      <w:r w:rsidR="00EC025E">
        <w:rPr>
          <w:sz w:val="28"/>
          <w:szCs w:val="28"/>
          <w:lang w:val="ru-RU"/>
        </w:rPr>
        <w:t xml:space="preserve"> права пожизненного наследуемого владения Родовым поместьем</w:t>
      </w:r>
    </w:p>
    <w:p w:rsidR="00C874A3" w:rsidRPr="00284483" w:rsidRDefault="0019600F" w:rsidP="00284483">
      <w:pPr>
        <w:spacing w:line="480" w:lineRule="auto"/>
        <w:rPr>
          <w:sz w:val="28"/>
          <w:szCs w:val="28"/>
          <w:lang w:val="ru-RU"/>
        </w:rPr>
      </w:pPr>
      <w:r w:rsidRPr="00284483">
        <w:rPr>
          <w:sz w:val="28"/>
          <w:szCs w:val="28"/>
          <w:lang w:val="ru-RU"/>
        </w:rPr>
        <w:t xml:space="preserve">1. </w:t>
      </w:r>
      <w:r w:rsidR="00FA7512" w:rsidRPr="00284483">
        <w:rPr>
          <w:sz w:val="28"/>
          <w:szCs w:val="28"/>
          <w:lang w:val="ru-RU"/>
        </w:rPr>
        <w:t xml:space="preserve">Право пожизненного наследуемого владения </w:t>
      </w:r>
      <w:r w:rsidRPr="00284483">
        <w:rPr>
          <w:sz w:val="28"/>
          <w:szCs w:val="28"/>
          <w:lang w:val="ru-RU"/>
        </w:rPr>
        <w:t>Родов</w:t>
      </w:r>
      <w:r w:rsidR="00FA7512" w:rsidRPr="00284483">
        <w:rPr>
          <w:sz w:val="28"/>
          <w:szCs w:val="28"/>
          <w:lang w:val="ru-RU"/>
        </w:rPr>
        <w:t>ым</w:t>
      </w:r>
      <w:r w:rsidRPr="00284483">
        <w:rPr>
          <w:sz w:val="28"/>
          <w:szCs w:val="28"/>
          <w:lang w:val="ru-RU"/>
        </w:rPr>
        <w:t xml:space="preserve"> поместье</w:t>
      </w:r>
      <w:r w:rsidR="00FA7512" w:rsidRPr="00284483">
        <w:rPr>
          <w:sz w:val="28"/>
          <w:szCs w:val="28"/>
          <w:lang w:val="ru-RU"/>
        </w:rPr>
        <w:t>м</w:t>
      </w:r>
      <w:r w:rsidRPr="00284483">
        <w:rPr>
          <w:sz w:val="28"/>
          <w:szCs w:val="28"/>
          <w:lang w:val="ru-RU"/>
        </w:rPr>
        <w:t xml:space="preserve"> может быть передано по наследству только</w:t>
      </w:r>
      <w:r w:rsidR="00C874A3" w:rsidRPr="00284483">
        <w:rPr>
          <w:sz w:val="28"/>
          <w:szCs w:val="28"/>
          <w:lang w:val="ru-RU"/>
        </w:rPr>
        <w:t xml:space="preserve"> граждан</w:t>
      </w:r>
      <w:r w:rsidRPr="00284483">
        <w:rPr>
          <w:sz w:val="28"/>
          <w:szCs w:val="28"/>
          <w:lang w:val="ru-RU"/>
        </w:rPr>
        <w:t>ину России.</w:t>
      </w:r>
    </w:p>
    <w:p w:rsidR="0019600F" w:rsidRPr="00284483" w:rsidRDefault="0019600F" w:rsidP="00284483">
      <w:pPr>
        <w:spacing w:line="480" w:lineRule="auto"/>
        <w:rPr>
          <w:sz w:val="28"/>
          <w:szCs w:val="28"/>
          <w:lang w:val="ru-RU"/>
        </w:rPr>
      </w:pPr>
      <w:r w:rsidRPr="00284483">
        <w:rPr>
          <w:sz w:val="28"/>
          <w:szCs w:val="28"/>
          <w:lang w:val="ru-RU"/>
        </w:rPr>
        <w:t xml:space="preserve">2. </w:t>
      </w:r>
      <w:proofErr w:type="gramStart"/>
      <w:r w:rsidR="00FA7512" w:rsidRPr="00284483">
        <w:rPr>
          <w:sz w:val="28"/>
          <w:szCs w:val="28"/>
          <w:lang w:val="ru-RU"/>
        </w:rPr>
        <w:t xml:space="preserve">Право пожизненного наследуемого владения Родовым поместьем </w:t>
      </w:r>
      <w:r w:rsidRPr="00284483">
        <w:rPr>
          <w:sz w:val="28"/>
          <w:szCs w:val="28"/>
          <w:lang w:val="ru-RU"/>
        </w:rPr>
        <w:t>может быть передано по наследству только родному (родной), усыновлённому (удочерённой) или приёмному (приёмной) сыну (дочери)</w:t>
      </w:r>
      <w:r w:rsidR="00FA7512" w:rsidRPr="00284483">
        <w:rPr>
          <w:sz w:val="28"/>
          <w:szCs w:val="28"/>
          <w:lang w:val="ru-RU"/>
        </w:rPr>
        <w:t>, а также внуку (внучке), правнуку (правнучке) и так далее в соответствии с законодательством Российской Федерации о наследовании.</w:t>
      </w:r>
      <w:proofErr w:type="gramEnd"/>
    </w:p>
    <w:p w:rsidR="0049121C" w:rsidRPr="00284483" w:rsidRDefault="00FA7512" w:rsidP="00284483">
      <w:pPr>
        <w:spacing w:line="480" w:lineRule="auto"/>
        <w:rPr>
          <w:sz w:val="28"/>
          <w:szCs w:val="28"/>
          <w:lang w:val="ru-RU"/>
        </w:rPr>
      </w:pPr>
      <w:r w:rsidRPr="00284483">
        <w:rPr>
          <w:sz w:val="28"/>
          <w:szCs w:val="28"/>
          <w:lang w:val="ru-RU"/>
        </w:rPr>
        <w:t xml:space="preserve">3. Право пожизненного наследуемого владения Родовым поместьем переходит к старшему </w:t>
      </w:r>
      <w:r w:rsidR="0049121C" w:rsidRPr="00284483">
        <w:rPr>
          <w:sz w:val="28"/>
          <w:szCs w:val="28"/>
          <w:lang w:val="ru-RU"/>
        </w:rPr>
        <w:t>по восходящей линии.</w:t>
      </w:r>
    </w:p>
    <w:p w:rsidR="00C874A3" w:rsidRPr="00284483" w:rsidRDefault="0049121C" w:rsidP="00284483">
      <w:pPr>
        <w:spacing w:line="480" w:lineRule="auto"/>
        <w:rPr>
          <w:sz w:val="28"/>
          <w:szCs w:val="28"/>
          <w:lang w:val="ru-RU"/>
        </w:rPr>
      </w:pPr>
      <w:r w:rsidRPr="00284483">
        <w:rPr>
          <w:sz w:val="28"/>
          <w:szCs w:val="28"/>
          <w:lang w:val="ru-RU"/>
        </w:rPr>
        <w:lastRenderedPageBreak/>
        <w:t>4</w:t>
      </w:r>
      <w:r w:rsidR="00995EB9" w:rsidRPr="00284483">
        <w:rPr>
          <w:sz w:val="28"/>
          <w:szCs w:val="28"/>
          <w:lang w:val="ru-RU"/>
        </w:rPr>
        <w:t>. Отказ от принятия в наследство права пожизненного наследуемого владения возможен только одновременно с отказом от права, закрепленного в пункте 1 статьи 3 настоящего Федерального закона. В этом случае право</w:t>
      </w:r>
      <w:r w:rsidR="00896059" w:rsidRPr="00284483">
        <w:rPr>
          <w:sz w:val="28"/>
          <w:szCs w:val="28"/>
          <w:lang w:val="ru-RU"/>
        </w:rPr>
        <w:t xml:space="preserve"> пожизненного наследуемого владения переходит от наследодателя по восходящей линии к следующему по старшинству после отказавшегося от наследства</w:t>
      </w:r>
      <w:r w:rsidR="00C874A3" w:rsidRPr="00284483">
        <w:rPr>
          <w:sz w:val="28"/>
          <w:szCs w:val="28"/>
          <w:lang w:val="ru-RU"/>
        </w:rPr>
        <w:t>.</w:t>
      </w:r>
    </w:p>
    <w:p w:rsidR="0049121C" w:rsidRPr="00284483" w:rsidRDefault="0049121C" w:rsidP="00284483">
      <w:pPr>
        <w:spacing w:line="480" w:lineRule="auto"/>
        <w:rPr>
          <w:sz w:val="28"/>
          <w:szCs w:val="28"/>
          <w:lang w:val="ru-RU"/>
        </w:rPr>
      </w:pPr>
      <w:r w:rsidRPr="00284483">
        <w:rPr>
          <w:sz w:val="28"/>
          <w:szCs w:val="28"/>
          <w:lang w:val="ru-RU"/>
        </w:rPr>
        <w:t xml:space="preserve">5. Допускается принятие </w:t>
      </w:r>
      <w:r w:rsidR="00896059" w:rsidRPr="00284483">
        <w:rPr>
          <w:sz w:val="28"/>
          <w:szCs w:val="28"/>
          <w:lang w:val="ru-RU"/>
        </w:rPr>
        <w:t xml:space="preserve">в наследство </w:t>
      </w:r>
      <w:r w:rsidR="003F44F6">
        <w:rPr>
          <w:sz w:val="28"/>
          <w:szCs w:val="28"/>
          <w:lang w:val="ru-RU"/>
        </w:rPr>
        <w:t>не более</w:t>
      </w:r>
      <w:r w:rsidRPr="00284483">
        <w:rPr>
          <w:sz w:val="28"/>
          <w:szCs w:val="28"/>
          <w:lang w:val="ru-RU"/>
        </w:rPr>
        <w:t xml:space="preserve"> одного</w:t>
      </w:r>
      <w:r w:rsidR="00896059" w:rsidRPr="00284483">
        <w:rPr>
          <w:sz w:val="28"/>
          <w:szCs w:val="28"/>
          <w:lang w:val="ru-RU"/>
        </w:rPr>
        <w:t xml:space="preserve"> Родового поместья.</w:t>
      </w:r>
    </w:p>
    <w:p w:rsidR="00896059" w:rsidRPr="00284483" w:rsidRDefault="00896059" w:rsidP="00284483">
      <w:pPr>
        <w:spacing w:line="480" w:lineRule="auto"/>
        <w:rPr>
          <w:sz w:val="28"/>
          <w:szCs w:val="28"/>
          <w:lang w:val="ru-RU"/>
        </w:rPr>
      </w:pPr>
      <w:r w:rsidRPr="00284483">
        <w:rPr>
          <w:sz w:val="28"/>
          <w:szCs w:val="28"/>
          <w:lang w:val="ru-RU"/>
        </w:rPr>
        <w:t xml:space="preserve">6. Право пожизненного наследуемого владения Родовым поместьем </w:t>
      </w:r>
      <w:r w:rsidR="003F44F6">
        <w:rPr>
          <w:sz w:val="28"/>
          <w:szCs w:val="28"/>
          <w:lang w:val="ru-RU"/>
        </w:rPr>
        <w:t>может перейти в порядке наследования только одному, но</w:t>
      </w:r>
      <w:r w:rsidR="003F44F6" w:rsidRPr="00284483">
        <w:rPr>
          <w:sz w:val="28"/>
          <w:szCs w:val="28"/>
          <w:lang w:val="ru-RU"/>
        </w:rPr>
        <w:t xml:space="preserve"> </w:t>
      </w:r>
      <w:r w:rsidRPr="00284483">
        <w:rPr>
          <w:sz w:val="28"/>
          <w:szCs w:val="28"/>
          <w:lang w:val="ru-RU"/>
        </w:rPr>
        <w:t xml:space="preserve">не </w:t>
      </w:r>
      <w:r w:rsidR="003F44F6">
        <w:rPr>
          <w:sz w:val="28"/>
          <w:szCs w:val="28"/>
          <w:lang w:val="ru-RU"/>
        </w:rPr>
        <w:t xml:space="preserve">двум и более </w:t>
      </w:r>
      <w:r w:rsidRPr="00284483">
        <w:rPr>
          <w:sz w:val="28"/>
          <w:szCs w:val="28"/>
          <w:lang w:val="ru-RU"/>
        </w:rPr>
        <w:t>наследник</w:t>
      </w:r>
      <w:r w:rsidR="003F44F6">
        <w:rPr>
          <w:sz w:val="28"/>
          <w:szCs w:val="28"/>
          <w:lang w:val="ru-RU"/>
        </w:rPr>
        <w:t>ам.</w:t>
      </w:r>
    </w:p>
    <w:p w:rsidR="00896059" w:rsidRPr="00284483" w:rsidRDefault="00896059" w:rsidP="00284483">
      <w:pPr>
        <w:spacing w:line="480" w:lineRule="auto"/>
        <w:rPr>
          <w:sz w:val="28"/>
          <w:szCs w:val="28"/>
          <w:lang w:val="ru-RU"/>
        </w:rPr>
      </w:pPr>
      <w:r w:rsidRPr="00284483">
        <w:rPr>
          <w:sz w:val="28"/>
          <w:szCs w:val="28"/>
          <w:lang w:val="ru-RU"/>
        </w:rPr>
        <w:t>7. К наследованию права пожизненного наследуемого владения Родовым поместьем применяются нормы права о недостойном наследник</w:t>
      </w:r>
      <w:r w:rsidR="003F44F6">
        <w:rPr>
          <w:sz w:val="28"/>
          <w:szCs w:val="28"/>
          <w:lang w:val="ru-RU"/>
        </w:rPr>
        <w:t>е</w:t>
      </w:r>
      <w:r w:rsidRPr="00284483">
        <w:rPr>
          <w:sz w:val="28"/>
          <w:szCs w:val="28"/>
          <w:lang w:val="ru-RU"/>
        </w:rPr>
        <w:t xml:space="preserve"> и иные положения законодательства Российской Федерации о наследовании.</w:t>
      </w:r>
    </w:p>
    <w:p w:rsidR="00C874A3" w:rsidRPr="00284483" w:rsidRDefault="00896059" w:rsidP="00284483">
      <w:pPr>
        <w:spacing w:line="480" w:lineRule="auto"/>
        <w:rPr>
          <w:sz w:val="28"/>
          <w:szCs w:val="28"/>
          <w:lang w:val="ru-RU"/>
        </w:rPr>
      </w:pPr>
      <w:r w:rsidRPr="00284483">
        <w:rPr>
          <w:sz w:val="28"/>
          <w:szCs w:val="28"/>
          <w:lang w:val="ru-RU"/>
        </w:rPr>
        <w:t>8. В случае</w:t>
      </w:r>
      <w:proofErr w:type="gramStart"/>
      <w:r w:rsidRPr="00284483">
        <w:rPr>
          <w:sz w:val="28"/>
          <w:szCs w:val="28"/>
          <w:lang w:val="ru-RU"/>
        </w:rPr>
        <w:t>,</w:t>
      </w:r>
      <w:proofErr w:type="gramEnd"/>
      <w:r w:rsidRPr="00284483">
        <w:rPr>
          <w:sz w:val="28"/>
          <w:szCs w:val="28"/>
          <w:lang w:val="ru-RU"/>
        </w:rPr>
        <w:t xml:space="preserve"> если наследник по закону</w:t>
      </w:r>
      <w:r w:rsidR="00407B22" w:rsidRPr="00407B22">
        <w:rPr>
          <w:sz w:val="28"/>
          <w:szCs w:val="28"/>
          <w:lang w:val="ru-RU"/>
        </w:rPr>
        <w:t xml:space="preserve"> </w:t>
      </w:r>
      <w:r w:rsidR="00407B22" w:rsidRPr="00284483">
        <w:rPr>
          <w:sz w:val="28"/>
          <w:szCs w:val="28"/>
          <w:lang w:val="ru-RU"/>
        </w:rPr>
        <w:t>отсутствует</w:t>
      </w:r>
      <w:r w:rsidR="006E45EB" w:rsidRPr="00284483">
        <w:rPr>
          <w:sz w:val="28"/>
          <w:szCs w:val="28"/>
          <w:lang w:val="ru-RU"/>
        </w:rPr>
        <w:t xml:space="preserve">, </w:t>
      </w:r>
      <w:r w:rsidRPr="00284483">
        <w:rPr>
          <w:sz w:val="28"/>
          <w:szCs w:val="28"/>
          <w:lang w:val="ru-RU"/>
        </w:rPr>
        <w:t>либо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имущество умершего считается выморочным.</w:t>
      </w:r>
    </w:p>
    <w:p w:rsidR="00814A7B" w:rsidRPr="00284483" w:rsidRDefault="00814A7B" w:rsidP="00284483">
      <w:pPr>
        <w:spacing w:line="480" w:lineRule="auto"/>
        <w:rPr>
          <w:sz w:val="28"/>
          <w:szCs w:val="28"/>
          <w:lang w:val="ru-RU"/>
        </w:rPr>
      </w:pPr>
    </w:p>
    <w:p w:rsidR="00814A7B" w:rsidRPr="00284483" w:rsidRDefault="00814A7B" w:rsidP="00284483">
      <w:pPr>
        <w:spacing w:line="480" w:lineRule="auto"/>
        <w:rPr>
          <w:rStyle w:val="s4"/>
          <w:sz w:val="28"/>
          <w:szCs w:val="28"/>
          <w:lang w:val="ru-RU"/>
        </w:rPr>
      </w:pPr>
      <w:r w:rsidRPr="00284483">
        <w:rPr>
          <w:rStyle w:val="s4"/>
          <w:sz w:val="28"/>
          <w:szCs w:val="28"/>
          <w:lang w:val="ru-RU"/>
        </w:rPr>
        <w:t xml:space="preserve">Статья 10. </w:t>
      </w:r>
      <w:r w:rsidR="00407B22" w:rsidRPr="00407B22">
        <w:rPr>
          <w:rStyle w:val="s4"/>
          <w:sz w:val="28"/>
          <w:szCs w:val="28"/>
          <w:lang w:val="ru-RU"/>
        </w:rPr>
        <w:t>Заключительные и переходные положения</w:t>
      </w:r>
    </w:p>
    <w:p w:rsidR="0019041C" w:rsidRDefault="0019041C" w:rsidP="001A5EFA">
      <w:pPr>
        <w:spacing w:line="480" w:lineRule="auto"/>
        <w:rPr>
          <w:sz w:val="28"/>
          <w:szCs w:val="28"/>
          <w:lang w:val="ru-RU"/>
        </w:rPr>
      </w:pPr>
      <w:r>
        <w:rPr>
          <w:sz w:val="28"/>
          <w:szCs w:val="28"/>
          <w:lang w:val="ru-RU"/>
        </w:rPr>
        <w:lastRenderedPageBreak/>
        <w:t xml:space="preserve">1. </w:t>
      </w:r>
      <w:r w:rsidRPr="0019041C">
        <w:rPr>
          <w:sz w:val="28"/>
          <w:szCs w:val="28"/>
          <w:lang w:val="ru-RU"/>
        </w:rPr>
        <w:t xml:space="preserve">Настоящий Федеральный закон, за исключением положений, для которых настоящей </w:t>
      </w:r>
      <w:r>
        <w:rPr>
          <w:sz w:val="28"/>
          <w:szCs w:val="28"/>
          <w:lang w:val="ru-RU"/>
        </w:rPr>
        <w:t>статьёй</w:t>
      </w:r>
      <w:r w:rsidRPr="0019041C">
        <w:rPr>
          <w:sz w:val="28"/>
          <w:szCs w:val="28"/>
          <w:lang w:val="ru-RU"/>
        </w:rPr>
        <w:t xml:space="preserve"> установлены иные сроки и порядок вступления в силу, вступает в силу с</w:t>
      </w:r>
      <w:r>
        <w:rPr>
          <w:sz w:val="28"/>
          <w:szCs w:val="28"/>
          <w:lang w:val="ru-RU"/>
        </w:rPr>
        <w:t xml:space="preserve"> </w:t>
      </w:r>
      <w:r w:rsidRPr="0019041C">
        <w:rPr>
          <w:sz w:val="28"/>
          <w:szCs w:val="28"/>
          <w:lang w:val="ru-RU"/>
        </w:rPr>
        <w:t>1 января 2015 года</w:t>
      </w:r>
      <w:r>
        <w:rPr>
          <w:sz w:val="28"/>
          <w:szCs w:val="28"/>
          <w:lang w:val="ru-RU"/>
        </w:rPr>
        <w:t>.</w:t>
      </w:r>
    </w:p>
    <w:p w:rsidR="0019041C" w:rsidRDefault="0019041C" w:rsidP="001A5EFA">
      <w:pPr>
        <w:spacing w:line="480" w:lineRule="auto"/>
        <w:rPr>
          <w:sz w:val="28"/>
          <w:szCs w:val="28"/>
          <w:lang w:val="ru-RU"/>
        </w:rPr>
      </w:pPr>
      <w:r>
        <w:rPr>
          <w:sz w:val="28"/>
          <w:szCs w:val="28"/>
          <w:lang w:val="ru-RU"/>
        </w:rPr>
        <w:t xml:space="preserve">2. </w:t>
      </w:r>
      <w:r w:rsidR="009D1279" w:rsidRPr="0019041C">
        <w:rPr>
          <w:sz w:val="28"/>
          <w:szCs w:val="28"/>
          <w:lang w:val="ru-RU"/>
        </w:rPr>
        <w:t>Со дня официального опубликования настоящего Федерального закона до 1 января 2015 года устанавливается переходный период.</w:t>
      </w:r>
      <w:r w:rsidR="009D1279" w:rsidRPr="009D1279">
        <w:rPr>
          <w:sz w:val="28"/>
          <w:szCs w:val="28"/>
          <w:lang w:val="ru-RU"/>
        </w:rPr>
        <w:t xml:space="preserve"> </w:t>
      </w:r>
    </w:p>
    <w:p w:rsidR="001A5EFA" w:rsidRPr="001A5EFA" w:rsidRDefault="0019041C" w:rsidP="001A5EFA">
      <w:pPr>
        <w:spacing w:line="480" w:lineRule="auto"/>
        <w:rPr>
          <w:sz w:val="28"/>
          <w:szCs w:val="28"/>
          <w:lang w:val="ru-RU"/>
        </w:rPr>
      </w:pPr>
      <w:r>
        <w:rPr>
          <w:sz w:val="28"/>
          <w:szCs w:val="28"/>
          <w:lang w:val="ru-RU"/>
        </w:rPr>
        <w:t xml:space="preserve">3. </w:t>
      </w:r>
      <w:r w:rsidR="009D1279" w:rsidRPr="009D1279">
        <w:rPr>
          <w:sz w:val="28"/>
          <w:szCs w:val="28"/>
          <w:lang w:val="ru-RU"/>
        </w:rPr>
        <w:t xml:space="preserve">В переходный период </w:t>
      </w:r>
      <w:r w:rsidR="001A5EFA" w:rsidRPr="009D1279">
        <w:rPr>
          <w:sz w:val="28"/>
          <w:szCs w:val="28"/>
          <w:lang w:val="ru-RU"/>
        </w:rPr>
        <w:t>Правительство</w:t>
      </w:r>
      <w:r w:rsidR="001A5EFA" w:rsidRPr="001A5EFA">
        <w:rPr>
          <w:sz w:val="28"/>
          <w:szCs w:val="28"/>
          <w:lang w:val="ru-RU"/>
        </w:rPr>
        <w:t xml:space="preserve"> Российской Федерации:</w:t>
      </w:r>
    </w:p>
    <w:p w:rsidR="008D1227" w:rsidRPr="008D1227" w:rsidRDefault="001A5EFA" w:rsidP="008D1227">
      <w:pPr>
        <w:spacing w:line="480" w:lineRule="auto"/>
        <w:rPr>
          <w:sz w:val="28"/>
          <w:szCs w:val="28"/>
          <w:lang w:val="ru-RU"/>
        </w:rPr>
      </w:pPr>
      <w:r w:rsidRPr="001A5EFA">
        <w:rPr>
          <w:sz w:val="28"/>
          <w:szCs w:val="28"/>
          <w:lang w:val="ru-RU"/>
        </w:rPr>
        <w:t xml:space="preserve">1) до 1 </w:t>
      </w:r>
      <w:r w:rsidR="008D1227">
        <w:rPr>
          <w:sz w:val="28"/>
          <w:szCs w:val="28"/>
          <w:lang w:val="ru-RU"/>
        </w:rPr>
        <w:t>марта</w:t>
      </w:r>
      <w:r w:rsidRPr="001A5EFA">
        <w:rPr>
          <w:sz w:val="28"/>
          <w:szCs w:val="28"/>
          <w:lang w:val="ru-RU"/>
        </w:rPr>
        <w:t xml:space="preserve"> 20</w:t>
      </w:r>
      <w:r w:rsidR="008D1227">
        <w:rPr>
          <w:sz w:val="28"/>
          <w:szCs w:val="28"/>
          <w:lang w:val="ru-RU"/>
        </w:rPr>
        <w:t>1</w:t>
      </w:r>
      <w:r w:rsidRPr="001A5EFA">
        <w:rPr>
          <w:sz w:val="28"/>
          <w:szCs w:val="28"/>
          <w:lang w:val="ru-RU"/>
        </w:rPr>
        <w:t>4 года в соо</w:t>
      </w:r>
      <w:r w:rsidR="008D1227">
        <w:rPr>
          <w:sz w:val="28"/>
          <w:szCs w:val="28"/>
          <w:lang w:val="ru-RU"/>
        </w:rPr>
        <w:t>тветствии с пунктом</w:t>
      </w:r>
      <w:r w:rsidRPr="001A5EFA">
        <w:rPr>
          <w:sz w:val="28"/>
          <w:szCs w:val="28"/>
          <w:lang w:val="ru-RU"/>
        </w:rPr>
        <w:t xml:space="preserve"> </w:t>
      </w:r>
      <w:r w:rsidR="008D1227">
        <w:rPr>
          <w:sz w:val="28"/>
          <w:szCs w:val="28"/>
          <w:lang w:val="ru-RU"/>
        </w:rPr>
        <w:t>5</w:t>
      </w:r>
      <w:r w:rsidRPr="001A5EFA">
        <w:rPr>
          <w:sz w:val="28"/>
          <w:szCs w:val="28"/>
          <w:lang w:val="ru-RU"/>
        </w:rPr>
        <w:t xml:space="preserve"> статьи </w:t>
      </w:r>
      <w:r w:rsidR="008D1227">
        <w:rPr>
          <w:sz w:val="28"/>
          <w:szCs w:val="28"/>
          <w:lang w:val="ru-RU"/>
        </w:rPr>
        <w:t>4</w:t>
      </w:r>
      <w:r w:rsidRPr="001A5EFA">
        <w:rPr>
          <w:sz w:val="28"/>
          <w:szCs w:val="28"/>
          <w:lang w:val="ru-RU"/>
        </w:rPr>
        <w:t xml:space="preserve"> настоящего Федерального закона </w:t>
      </w:r>
      <w:r w:rsidR="008D1227">
        <w:rPr>
          <w:sz w:val="28"/>
          <w:szCs w:val="28"/>
          <w:lang w:val="ru-RU"/>
        </w:rPr>
        <w:t>устанавливает</w:t>
      </w:r>
      <w:r w:rsidRPr="001A5EFA">
        <w:rPr>
          <w:sz w:val="28"/>
          <w:szCs w:val="28"/>
          <w:lang w:val="ru-RU"/>
        </w:rPr>
        <w:t xml:space="preserve"> </w:t>
      </w:r>
      <w:r w:rsidR="008D1227" w:rsidRPr="008D1227">
        <w:rPr>
          <w:sz w:val="28"/>
          <w:szCs w:val="28"/>
          <w:lang w:val="ru-RU"/>
        </w:rPr>
        <w:t>порядок формирования и ведения единого реестра:</w:t>
      </w:r>
    </w:p>
    <w:p w:rsidR="008D1227" w:rsidRPr="008D1227" w:rsidRDefault="008D1227" w:rsidP="008D1227">
      <w:pPr>
        <w:spacing w:line="480" w:lineRule="auto"/>
        <w:rPr>
          <w:sz w:val="28"/>
          <w:szCs w:val="28"/>
          <w:lang w:val="ru-RU"/>
        </w:rPr>
      </w:pPr>
      <w:r w:rsidRPr="008D1227">
        <w:rPr>
          <w:sz w:val="28"/>
          <w:szCs w:val="28"/>
          <w:lang w:val="ru-RU"/>
        </w:rPr>
        <w:t xml:space="preserve">- территорий и земельных участков, предназначенных для предоставления гражданам для создания ими Родовых поместий и Родовых поселений; </w:t>
      </w:r>
    </w:p>
    <w:p w:rsidR="008D1227" w:rsidRPr="008D1227" w:rsidRDefault="008D1227" w:rsidP="008D1227">
      <w:pPr>
        <w:spacing w:line="480" w:lineRule="auto"/>
        <w:rPr>
          <w:sz w:val="28"/>
          <w:szCs w:val="28"/>
          <w:lang w:val="ru-RU"/>
        </w:rPr>
      </w:pPr>
      <w:r w:rsidRPr="008D1227">
        <w:rPr>
          <w:sz w:val="28"/>
          <w:szCs w:val="28"/>
          <w:lang w:val="ru-RU"/>
        </w:rPr>
        <w:t>- земельных участков, уже предоставленных для целей создания Родовых поместий и Родовых поселений гражданам;</w:t>
      </w:r>
    </w:p>
    <w:p w:rsidR="001A5EFA" w:rsidRPr="001A5EFA" w:rsidRDefault="008D1227" w:rsidP="008D1227">
      <w:pPr>
        <w:spacing w:line="480" w:lineRule="auto"/>
        <w:rPr>
          <w:sz w:val="28"/>
          <w:szCs w:val="28"/>
          <w:lang w:val="ru-RU"/>
        </w:rPr>
      </w:pPr>
      <w:r w:rsidRPr="008D1227">
        <w:rPr>
          <w:sz w:val="28"/>
          <w:szCs w:val="28"/>
          <w:lang w:val="ru-RU"/>
        </w:rPr>
        <w:t>- приобретения, изменения и прекращения прав пожизненного наследуемого владе</w:t>
      </w:r>
      <w:r>
        <w:rPr>
          <w:sz w:val="28"/>
          <w:szCs w:val="28"/>
          <w:lang w:val="ru-RU"/>
        </w:rPr>
        <w:t>ния граждан на Родовые поместья</w:t>
      </w:r>
      <w:r w:rsidR="001A5EFA" w:rsidRPr="001A5EFA">
        <w:rPr>
          <w:sz w:val="28"/>
          <w:szCs w:val="28"/>
          <w:lang w:val="ru-RU"/>
        </w:rPr>
        <w:t>;</w:t>
      </w:r>
    </w:p>
    <w:p w:rsidR="00407B22" w:rsidRDefault="001A5EFA" w:rsidP="001A5EFA">
      <w:pPr>
        <w:spacing w:line="480" w:lineRule="auto"/>
        <w:rPr>
          <w:sz w:val="28"/>
          <w:szCs w:val="28"/>
          <w:lang w:val="ru-RU"/>
        </w:rPr>
      </w:pPr>
      <w:r w:rsidRPr="001A5EFA">
        <w:rPr>
          <w:sz w:val="28"/>
          <w:szCs w:val="28"/>
          <w:lang w:val="ru-RU"/>
        </w:rPr>
        <w:t xml:space="preserve">2) </w:t>
      </w:r>
      <w:r w:rsidR="008D1227" w:rsidRPr="008D1227">
        <w:rPr>
          <w:sz w:val="28"/>
          <w:szCs w:val="28"/>
          <w:lang w:val="ru-RU"/>
        </w:rPr>
        <w:t xml:space="preserve">до 1 </w:t>
      </w:r>
      <w:r w:rsidR="0019041C">
        <w:rPr>
          <w:sz w:val="28"/>
          <w:szCs w:val="28"/>
          <w:lang w:val="ru-RU"/>
        </w:rPr>
        <w:t>апреля</w:t>
      </w:r>
      <w:r w:rsidR="008D1227" w:rsidRPr="008D1227">
        <w:rPr>
          <w:sz w:val="28"/>
          <w:szCs w:val="28"/>
          <w:lang w:val="ru-RU"/>
        </w:rPr>
        <w:t xml:space="preserve"> 2014 года в соответствии с пунктом </w:t>
      </w:r>
      <w:r w:rsidR="0019041C">
        <w:rPr>
          <w:sz w:val="28"/>
          <w:szCs w:val="28"/>
          <w:lang w:val="ru-RU"/>
        </w:rPr>
        <w:t>1</w:t>
      </w:r>
      <w:r w:rsidR="008D1227" w:rsidRPr="008D1227">
        <w:rPr>
          <w:sz w:val="28"/>
          <w:szCs w:val="28"/>
          <w:lang w:val="ru-RU"/>
        </w:rPr>
        <w:t xml:space="preserve"> статьи </w:t>
      </w:r>
      <w:r w:rsidR="0019041C">
        <w:rPr>
          <w:sz w:val="28"/>
          <w:szCs w:val="28"/>
          <w:lang w:val="ru-RU"/>
        </w:rPr>
        <w:t>5</w:t>
      </w:r>
      <w:r w:rsidR="008D1227" w:rsidRPr="008D1227">
        <w:rPr>
          <w:sz w:val="28"/>
          <w:szCs w:val="28"/>
          <w:lang w:val="ru-RU"/>
        </w:rPr>
        <w:t xml:space="preserve"> настоящего Федерального закона устанавливает </w:t>
      </w:r>
      <w:r w:rsidR="0019041C">
        <w:rPr>
          <w:sz w:val="28"/>
          <w:szCs w:val="28"/>
          <w:lang w:val="ru-RU"/>
        </w:rPr>
        <w:t>порядок получения гражданами с</w:t>
      </w:r>
      <w:r w:rsidR="008D1227" w:rsidRPr="008D1227">
        <w:rPr>
          <w:sz w:val="28"/>
          <w:szCs w:val="28"/>
          <w:lang w:val="ru-RU"/>
        </w:rPr>
        <w:t>ведени</w:t>
      </w:r>
      <w:r w:rsidR="0019041C">
        <w:rPr>
          <w:sz w:val="28"/>
          <w:szCs w:val="28"/>
          <w:lang w:val="ru-RU"/>
        </w:rPr>
        <w:t>й</w:t>
      </w:r>
      <w:r w:rsidR="008D1227" w:rsidRPr="008D1227">
        <w:rPr>
          <w:sz w:val="28"/>
          <w:szCs w:val="28"/>
          <w:lang w:val="ru-RU"/>
        </w:rPr>
        <w:t xml:space="preserve"> о земельных участках, предоставляемых в соответствии с настоящим Федеральным законо</w:t>
      </w:r>
      <w:r w:rsidR="0019041C">
        <w:rPr>
          <w:sz w:val="28"/>
          <w:szCs w:val="28"/>
          <w:lang w:val="ru-RU"/>
        </w:rPr>
        <w:t>м для создания Родовых поместий</w:t>
      </w:r>
      <w:r w:rsidRPr="001A5EFA">
        <w:rPr>
          <w:sz w:val="28"/>
          <w:szCs w:val="28"/>
          <w:lang w:val="ru-RU"/>
        </w:rPr>
        <w:t>;</w:t>
      </w:r>
    </w:p>
    <w:p w:rsidR="0019041C" w:rsidRDefault="0019041C" w:rsidP="001A5EFA">
      <w:pPr>
        <w:spacing w:line="480" w:lineRule="auto"/>
        <w:rPr>
          <w:sz w:val="28"/>
          <w:szCs w:val="28"/>
          <w:lang w:val="ru-RU"/>
        </w:rPr>
      </w:pPr>
      <w:r>
        <w:rPr>
          <w:sz w:val="28"/>
          <w:szCs w:val="28"/>
          <w:lang w:val="ru-RU"/>
        </w:rPr>
        <w:lastRenderedPageBreak/>
        <w:t>3)</w:t>
      </w:r>
      <w:r w:rsidRPr="0019041C">
        <w:rPr>
          <w:lang w:val="ru-RU"/>
        </w:rPr>
        <w:t xml:space="preserve"> </w:t>
      </w:r>
      <w:r w:rsidRPr="0019041C">
        <w:rPr>
          <w:sz w:val="28"/>
          <w:szCs w:val="28"/>
          <w:lang w:val="ru-RU"/>
        </w:rPr>
        <w:t xml:space="preserve">до 1 </w:t>
      </w:r>
      <w:r>
        <w:rPr>
          <w:sz w:val="28"/>
          <w:szCs w:val="28"/>
          <w:lang w:val="ru-RU"/>
        </w:rPr>
        <w:t>июня</w:t>
      </w:r>
      <w:r w:rsidRPr="0019041C">
        <w:rPr>
          <w:sz w:val="28"/>
          <w:szCs w:val="28"/>
          <w:lang w:val="ru-RU"/>
        </w:rPr>
        <w:t xml:space="preserve"> 2014 года в соответствии с пунктом </w:t>
      </w:r>
      <w:r>
        <w:rPr>
          <w:sz w:val="28"/>
          <w:szCs w:val="28"/>
          <w:lang w:val="ru-RU"/>
        </w:rPr>
        <w:t>8</w:t>
      </w:r>
      <w:r w:rsidRPr="0019041C">
        <w:rPr>
          <w:sz w:val="28"/>
          <w:szCs w:val="28"/>
          <w:lang w:val="ru-RU"/>
        </w:rPr>
        <w:t xml:space="preserve"> статьи 5 настоящего Федерального закона устанавливает </w:t>
      </w:r>
      <w:r>
        <w:rPr>
          <w:sz w:val="28"/>
          <w:szCs w:val="28"/>
          <w:lang w:val="ru-RU"/>
        </w:rPr>
        <w:t>п</w:t>
      </w:r>
      <w:r w:rsidRPr="0019041C">
        <w:rPr>
          <w:sz w:val="28"/>
          <w:szCs w:val="28"/>
          <w:lang w:val="ru-RU"/>
        </w:rPr>
        <w:t>орядок предоставления гражданам земельных участко</w:t>
      </w:r>
      <w:r>
        <w:rPr>
          <w:sz w:val="28"/>
          <w:szCs w:val="28"/>
          <w:lang w:val="ru-RU"/>
        </w:rPr>
        <w:t>в для создания Родовых поместий;</w:t>
      </w:r>
    </w:p>
    <w:p w:rsidR="0019041C" w:rsidRDefault="0019041C" w:rsidP="00943E00">
      <w:pPr>
        <w:spacing w:line="480" w:lineRule="auto"/>
        <w:rPr>
          <w:sz w:val="28"/>
          <w:szCs w:val="28"/>
          <w:lang w:val="ru-RU"/>
        </w:rPr>
      </w:pPr>
      <w:r>
        <w:rPr>
          <w:sz w:val="28"/>
          <w:szCs w:val="28"/>
          <w:lang w:val="ru-RU"/>
        </w:rPr>
        <w:t xml:space="preserve">4) </w:t>
      </w:r>
      <w:r w:rsidR="009D1279" w:rsidRPr="0019041C">
        <w:rPr>
          <w:sz w:val="28"/>
          <w:szCs w:val="28"/>
          <w:lang w:val="ru-RU"/>
        </w:rPr>
        <w:t xml:space="preserve">до 1 </w:t>
      </w:r>
      <w:r w:rsidR="009D1279">
        <w:rPr>
          <w:sz w:val="28"/>
          <w:szCs w:val="28"/>
          <w:lang w:val="ru-RU"/>
        </w:rPr>
        <w:t>декабря</w:t>
      </w:r>
      <w:r w:rsidR="009D1279" w:rsidRPr="0019041C">
        <w:rPr>
          <w:sz w:val="28"/>
          <w:szCs w:val="28"/>
          <w:lang w:val="ru-RU"/>
        </w:rPr>
        <w:t xml:space="preserve"> 2014 года </w:t>
      </w:r>
      <w:r w:rsidR="00943E00">
        <w:rPr>
          <w:sz w:val="28"/>
          <w:szCs w:val="28"/>
          <w:lang w:val="ru-RU"/>
        </w:rPr>
        <w:t>формирует единый реестр</w:t>
      </w:r>
      <w:r w:rsidR="00943E00" w:rsidRPr="00943E00">
        <w:rPr>
          <w:sz w:val="28"/>
          <w:szCs w:val="28"/>
          <w:lang w:val="ru-RU"/>
        </w:rPr>
        <w:t xml:space="preserve"> территорий и земельных участков, предназначенных для предоставления гражданам для создания ими Родовых поместий и Родовых поселений</w:t>
      </w:r>
      <w:r w:rsidR="00943E00">
        <w:rPr>
          <w:sz w:val="28"/>
          <w:szCs w:val="28"/>
          <w:lang w:val="ru-RU"/>
        </w:rPr>
        <w:t xml:space="preserve">, указанный </w:t>
      </w:r>
      <w:r w:rsidR="009D1279" w:rsidRPr="0019041C">
        <w:rPr>
          <w:sz w:val="28"/>
          <w:szCs w:val="28"/>
          <w:lang w:val="ru-RU"/>
        </w:rPr>
        <w:t>в пункт</w:t>
      </w:r>
      <w:r w:rsidR="00943E00">
        <w:rPr>
          <w:sz w:val="28"/>
          <w:szCs w:val="28"/>
          <w:lang w:val="ru-RU"/>
        </w:rPr>
        <w:t>е</w:t>
      </w:r>
      <w:r w:rsidR="009D1279" w:rsidRPr="0019041C">
        <w:rPr>
          <w:sz w:val="28"/>
          <w:szCs w:val="28"/>
          <w:lang w:val="ru-RU"/>
        </w:rPr>
        <w:t xml:space="preserve"> </w:t>
      </w:r>
      <w:r w:rsidR="00943E00">
        <w:rPr>
          <w:sz w:val="28"/>
          <w:szCs w:val="28"/>
          <w:lang w:val="ru-RU"/>
        </w:rPr>
        <w:t>5</w:t>
      </w:r>
      <w:r w:rsidR="009D1279" w:rsidRPr="0019041C">
        <w:rPr>
          <w:sz w:val="28"/>
          <w:szCs w:val="28"/>
          <w:lang w:val="ru-RU"/>
        </w:rPr>
        <w:t xml:space="preserve"> статьи </w:t>
      </w:r>
      <w:r w:rsidR="00943E00">
        <w:rPr>
          <w:sz w:val="28"/>
          <w:szCs w:val="28"/>
          <w:lang w:val="ru-RU"/>
        </w:rPr>
        <w:t>4</w:t>
      </w:r>
      <w:r w:rsidR="009D1279" w:rsidRPr="0019041C">
        <w:rPr>
          <w:sz w:val="28"/>
          <w:szCs w:val="28"/>
          <w:lang w:val="ru-RU"/>
        </w:rPr>
        <w:t xml:space="preserve"> настоящего Федерального закона</w:t>
      </w:r>
      <w:r w:rsidR="00943E00">
        <w:rPr>
          <w:sz w:val="28"/>
          <w:szCs w:val="28"/>
          <w:lang w:val="ru-RU"/>
        </w:rPr>
        <w:t>.</w:t>
      </w:r>
    </w:p>
    <w:p w:rsidR="00575C41" w:rsidRDefault="00575C41" w:rsidP="00F52A8D">
      <w:pPr>
        <w:spacing w:line="480" w:lineRule="auto"/>
        <w:rPr>
          <w:sz w:val="28"/>
          <w:szCs w:val="28"/>
          <w:lang w:val="ru-RU"/>
        </w:rPr>
      </w:pPr>
    </w:p>
    <w:p w:rsidR="009D1279" w:rsidRDefault="00575C41" w:rsidP="001A5EFA">
      <w:pPr>
        <w:spacing w:line="480" w:lineRule="auto"/>
        <w:rPr>
          <w:sz w:val="28"/>
          <w:szCs w:val="28"/>
          <w:lang w:val="ru-RU"/>
        </w:rPr>
      </w:pPr>
      <w:r>
        <w:rPr>
          <w:sz w:val="28"/>
          <w:szCs w:val="28"/>
          <w:lang w:val="ru-RU"/>
        </w:rPr>
        <w:t>4</w:t>
      </w:r>
      <w:r w:rsidR="009D1279">
        <w:rPr>
          <w:sz w:val="28"/>
          <w:szCs w:val="28"/>
          <w:lang w:val="ru-RU"/>
        </w:rPr>
        <w:t xml:space="preserve">. </w:t>
      </w:r>
      <w:r w:rsidR="009D1279" w:rsidRPr="009D1279">
        <w:rPr>
          <w:sz w:val="28"/>
          <w:szCs w:val="28"/>
          <w:lang w:val="ru-RU"/>
        </w:rPr>
        <w:t xml:space="preserve">Настоящая </w:t>
      </w:r>
      <w:r w:rsidR="009D1279">
        <w:rPr>
          <w:sz w:val="28"/>
          <w:szCs w:val="28"/>
          <w:lang w:val="ru-RU"/>
        </w:rPr>
        <w:t>статья</w:t>
      </w:r>
      <w:r w:rsidR="009D1279" w:rsidRPr="009D1279">
        <w:rPr>
          <w:sz w:val="28"/>
          <w:szCs w:val="28"/>
          <w:lang w:val="ru-RU"/>
        </w:rPr>
        <w:t xml:space="preserve"> вступает в силу со дня официального опубликования настоящего Федерального закона.</w:t>
      </w:r>
    </w:p>
    <w:p w:rsidR="00F65B5A" w:rsidRPr="00284483" w:rsidRDefault="00F65B5A" w:rsidP="00284483">
      <w:pPr>
        <w:spacing w:line="480" w:lineRule="auto"/>
        <w:rPr>
          <w:sz w:val="28"/>
          <w:szCs w:val="28"/>
          <w:lang w:val="ru-RU"/>
        </w:rPr>
      </w:pPr>
    </w:p>
    <w:p w:rsidR="006E45EB" w:rsidRPr="00284483" w:rsidRDefault="006E45EB" w:rsidP="00284483">
      <w:pPr>
        <w:spacing w:line="480" w:lineRule="auto"/>
        <w:rPr>
          <w:sz w:val="28"/>
          <w:szCs w:val="28"/>
          <w:lang w:val="ru-RU"/>
        </w:rPr>
      </w:pPr>
    </w:p>
    <w:p w:rsidR="00814A7B" w:rsidRPr="00284483" w:rsidRDefault="00814A7B" w:rsidP="004C6AA3">
      <w:pPr>
        <w:pStyle w:val="ConsPlusNormal"/>
        <w:widowControl/>
        <w:spacing w:line="360" w:lineRule="auto"/>
        <w:ind w:firstLine="0"/>
        <w:contextualSpacing/>
        <w:jc w:val="both"/>
        <w:rPr>
          <w:rFonts w:ascii="Times New Roman" w:hAnsi="Times New Roman" w:cs="Times New Roman"/>
          <w:sz w:val="28"/>
          <w:szCs w:val="28"/>
        </w:rPr>
      </w:pPr>
      <w:r w:rsidRPr="00284483">
        <w:rPr>
          <w:rFonts w:ascii="Times New Roman" w:hAnsi="Times New Roman" w:cs="Times New Roman"/>
          <w:sz w:val="28"/>
          <w:szCs w:val="28"/>
        </w:rPr>
        <w:t>Президент</w:t>
      </w:r>
    </w:p>
    <w:p w:rsidR="00ED24FD" w:rsidRPr="00284483" w:rsidRDefault="00814A7B" w:rsidP="004C6AA3">
      <w:pPr>
        <w:pStyle w:val="ConsPlusNormal"/>
        <w:widowControl/>
        <w:spacing w:line="360" w:lineRule="auto"/>
        <w:ind w:firstLine="0"/>
        <w:contextualSpacing/>
        <w:jc w:val="both"/>
        <w:rPr>
          <w:rFonts w:ascii="Times New Roman" w:hAnsi="Times New Roman" w:cs="Times New Roman"/>
          <w:sz w:val="28"/>
          <w:szCs w:val="28"/>
        </w:rPr>
      </w:pPr>
      <w:r w:rsidRPr="00284483">
        <w:rPr>
          <w:rFonts w:ascii="Times New Roman" w:hAnsi="Times New Roman" w:cs="Times New Roman"/>
          <w:sz w:val="28"/>
          <w:szCs w:val="28"/>
        </w:rPr>
        <w:t xml:space="preserve">Российской Федерации          </w:t>
      </w:r>
      <w:r w:rsidRPr="00284483">
        <w:rPr>
          <w:rFonts w:ascii="Times New Roman" w:hAnsi="Times New Roman" w:cs="Times New Roman"/>
          <w:sz w:val="28"/>
          <w:szCs w:val="28"/>
        </w:rPr>
        <w:tab/>
      </w:r>
      <w:r w:rsidRPr="00284483">
        <w:rPr>
          <w:rFonts w:ascii="Times New Roman" w:hAnsi="Times New Roman" w:cs="Times New Roman"/>
          <w:sz w:val="28"/>
          <w:szCs w:val="28"/>
        </w:rPr>
        <w:tab/>
      </w:r>
      <w:r w:rsidRPr="00284483">
        <w:rPr>
          <w:rFonts w:ascii="Times New Roman" w:hAnsi="Times New Roman" w:cs="Times New Roman"/>
          <w:sz w:val="28"/>
          <w:szCs w:val="28"/>
        </w:rPr>
        <w:tab/>
      </w:r>
      <w:r w:rsidRPr="00284483">
        <w:rPr>
          <w:rFonts w:ascii="Times New Roman" w:hAnsi="Times New Roman" w:cs="Times New Roman"/>
          <w:sz w:val="28"/>
          <w:szCs w:val="28"/>
        </w:rPr>
        <w:tab/>
      </w:r>
      <w:r w:rsidRPr="00284483">
        <w:rPr>
          <w:rFonts w:ascii="Times New Roman" w:hAnsi="Times New Roman" w:cs="Times New Roman"/>
          <w:sz w:val="28"/>
          <w:szCs w:val="28"/>
        </w:rPr>
        <w:tab/>
        <w:t xml:space="preserve">  </w:t>
      </w:r>
      <w:r w:rsidRPr="00284483">
        <w:rPr>
          <w:rFonts w:ascii="Times New Roman" w:hAnsi="Times New Roman" w:cs="Times New Roman"/>
          <w:sz w:val="28"/>
          <w:szCs w:val="28"/>
        </w:rPr>
        <w:tab/>
        <w:t xml:space="preserve">        </w:t>
      </w:r>
      <w:proofErr w:type="spellStart"/>
      <w:r w:rsidRPr="00284483">
        <w:rPr>
          <w:rFonts w:ascii="Times New Roman" w:hAnsi="Times New Roman" w:cs="Times New Roman"/>
          <w:sz w:val="28"/>
          <w:szCs w:val="28"/>
        </w:rPr>
        <w:t>В.В.Путин</w:t>
      </w:r>
      <w:proofErr w:type="spellEnd"/>
    </w:p>
    <w:bookmarkEnd w:id="3"/>
    <w:p w:rsidR="00D1770D" w:rsidRDefault="00D1770D">
      <w:pPr>
        <w:ind w:firstLine="0"/>
        <w:jc w:val="left"/>
        <w:rPr>
          <w:sz w:val="28"/>
          <w:szCs w:val="28"/>
          <w:lang w:val="ru-RU"/>
        </w:rPr>
      </w:pPr>
      <w:r>
        <w:rPr>
          <w:sz w:val="28"/>
          <w:szCs w:val="28"/>
          <w:lang w:val="ru-RU"/>
        </w:rPr>
        <w:br w:type="page"/>
      </w:r>
    </w:p>
    <w:p w:rsidR="00D1770D" w:rsidRPr="00D1770D" w:rsidRDefault="00D1770D" w:rsidP="00D1770D">
      <w:pPr>
        <w:spacing w:line="360" w:lineRule="auto"/>
        <w:ind w:firstLine="567"/>
        <w:contextualSpacing/>
        <w:jc w:val="center"/>
        <w:rPr>
          <w:b/>
          <w:bCs/>
          <w:sz w:val="28"/>
          <w:szCs w:val="20"/>
          <w:lang w:val="ru-RU" w:bidi="ar-SA"/>
        </w:rPr>
      </w:pPr>
      <w:r w:rsidRPr="00D1770D">
        <w:rPr>
          <w:b/>
          <w:bCs/>
          <w:sz w:val="28"/>
          <w:szCs w:val="20"/>
          <w:lang w:val="ru-RU" w:bidi="ar-SA"/>
        </w:rPr>
        <w:lastRenderedPageBreak/>
        <w:t>ПОЯСНИТЕЛЬНАЯ ЗАПИСКА</w:t>
      </w:r>
    </w:p>
    <w:p w:rsidR="00D1770D" w:rsidRPr="00D1770D" w:rsidRDefault="00D1770D" w:rsidP="00D1770D">
      <w:pPr>
        <w:spacing w:line="360" w:lineRule="auto"/>
        <w:ind w:firstLine="0"/>
        <w:contextualSpacing/>
        <w:jc w:val="center"/>
        <w:rPr>
          <w:sz w:val="28"/>
          <w:szCs w:val="20"/>
          <w:lang w:val="ru-RU" w:bidi="ar-SA"/>
        </w:rPr>
      </w:pPr>
    </w:p>
    <w:p w:rsidR="00D1770D" w:rsidRPr="00D1770D" w:rsidRDefault="00D1770D" w:rsidP="00D1770D">
      <w:pPr>
        <w:spacing w:after="200" w:line="360" w:lineRule="auto"/>
        <w:ind w:firstLine="567"/>
        <w:jc w:val="center"/>
        <w:rPr>
          <w:rFonts w:eastAsia="Calibri"/>
          <w:sz w:val="28"/>
          <w:szCs w:val="28"/>
          <w:lang w:val="ru-RU" w:eastAsia="en-US" w:bidi="ar-SA"/>
        </w:rPr>
      </w:pPr>
      <w:r w:rsidRPr="00D1770D">
        <w:rPr>
          <w:b/>
          <w:bCs/>
          <w:sz w:val="28"/>
          <w:szCs w:val="20"/>
          <w:lang w:val="ru-RU" w:bidi="ar-SA"/>
        </w:rPr>
        <w:t>к проекту федерального закона «О Родовых поместьях и Родовых поселениях в Российской Федерации»</w:t>
      </w:r>
    </w:p>
    <w:p w:rsidR="00D1770D" w:rsidRPr="00D1770D" w:rsidRDefault="00D1770D" w:rsidP="00D1770D">
      <w:pPr>
        <w:spacing w:after="200" w:line="360" w:lineRule="auto"/>
        <w:ind w:firstLine="567"/>
        <w:jc w:val="left"/>
        <w:rPr>
          <w:rFonts w:eastAsia="Calibri"/>
          <w:sz w:val="28"/>
          <w:szCs w:val="28"/>
          <w:lang w:val="ru-RU" w:eastAsia="en-US" w:bidi="ar-SA"/>
        </w:rPr>
      </w:pPr>
    </w:p>
    <w:p w:rsidR="00D1770D" w:rsidRPr="00D1770D" w:rsidRDefault="00D1770D" w:rsidP="00D1770D">
      <w:pPr>
        <w:spacing w:after="200" w:line="360" w:lineRule="auto"/>
        <w:ind w:firstLine="567"/>
        <w:jc w:val="left"/>
        <w:rPr>
          <w:rFonts w:eastAsia="Calibri"/>
          <w:sz w:val="28"/>
          <w:szCs w:val="28"/>
          <w:lang w:val="ru-RU" w:eastAsia="en-US" w:bidi="ar-SA"/>
        </w:rPr>
      </w:pP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 xml:space="preserve">Законопроект разработан с целью защиты прав и законных интересов граждан, желающих создавать и развивать Родовые поместья в Российской Федерации. В настоящий момент уже существуют тысячи таких поместий, объединенных в более чем 200 агломераций. </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Процесс преобразования российского общества должен находить свое отражение в функционировании закономерностей социально-правового характера. Одновременно с формированием новых социально-экономических, политических и духовных предпосылок построения российского правового государства должно обновляется и содержание нормативного материала.</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С принятием Федерального закона «О Родовых поместьях и Родовых поселениях в Российской Федерации» граждане получат возможность беспрепятственно реализовывать модель построения и организации населённых пунктов и сельских поселений, а также социально-бытовой сферы, соответствующую их мировоззрению.</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 xml:space="preserve">Современные формы устройства муниципальных образований имеют значительное число недостатков. Деревни, сёла, хутора и иные виды населенных пунктов массово исчезают с карты нашей страны. </w:t>
      </w:r>
      <w:proofErr w:type="gramStart"/>
      <w:r w:rsidRPr="00D1770D">
        <w:rPr>
          <w:rFonts w:eastAsia="Calibri"/>
          <w:sz w:val="28"/>
          <w:szCs w:val="28"/>
          <w:lang w:val="ru-RU" w:eastAsia="en-US" w:bidi="ar-SA"/>
        </w:rPr>
        <w:t>По данным Министерства регионального развития «за последние 20 лет в России исчезли около 23 тысяч населенных пунктов».</w:t>
      </w:r>
      <w:proofErr w:type="gramEnd"/>
      <w:r w:rsidRPr="00D1770D">
        <w:rPr>
          <w:rFonts w:eastAsia="Calibri"/>
          <w:sz w:val="28"/>
          <w:szCs w:val="28"/>
          <w:lang w:val="ru-RU" w:eastAsia="en-US" w:bidi="ar-SA"/>
        </w:rPr>
        <w:t xml:space="preserve"> Многие люди стремятся уехать в города. Однако в городах складываются и уже во многом сложились </w:t>
      </w:r>
      <w:r w:rsidRPr="00D1770D">
        <w:rPr>
          <w:rFonts w:eastAsia="Calibri"/>
          <w:sz w:val="28"/>
          <w:szCs w:val="28"/>
          <w:lang w:val="ru-RU" w:eastAsia="en-US" w:bidi="ar-SA"/>
        </w:rPr>
        <w:lastRenderedPageBreak/>
        <w:t>неприемлемые условия для жизни: плохая экология, запредельный шум, высокие цены на жильё и др.</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Уменьшение числа сельских жителей отрицательно сказывается и на объёмах сельскохозяйственного производства. Объем неиспользуемых сельхозземель в России свыше 40 млн. га.</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Одним из вариантов решения вышеуказанных проблем является создание Родовых поместий. Эта идея активно поддерживается множеством граждан, готовых её реализовывать.</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Существующее законодательство не способно в должной мере регулировать реально складывающиеся общественные отношения в сфере создания Родовых поместий. Более того, в связи с отсутствием правового механизма создания Родовых поместий, соответствующих населённых пунктов и поселений, существующее законодательство позволяет органам государственной власти и местного самоуправления в ряде случаев воспрепятствовать созданию гражданами Родовых поместий.</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В первую очередь речь идёт о стоимости, месте расположения и площади земельного участка.</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 xml:space="preserve">Проект федерального закона «О Родовых поместьях и Родовых поселениях в Российской Федерации» предусматривает право каждого совершеннолетнего гражданина России на однократное безвозмездное предоставление ему исполнительным органом государственной власти или органом местного самоуправления, обладающим правом предоставления земельных участков для создания Родовых поместий из земель, находящихся в государственной или муниципальной собственности (далее </w:t>
      </w:r>
      <w:proofErr w:type="gramStart"/>
      <w:r w:rsidRPr="00D1770D">
        <w:rPr>
          <w:rFonts w:eastAsia="Calibri"/>
          <w:sz w:val="28"/>
          <w:szCs w:val="28"/>
          <w:lang w:val="ru-RU" w:eastAsia="en-US" w:bidi="ar-SA"/>
        </w:rPr>
        <w:t>-у</w:t>
      </w:r>
      <w:proofErr w:type="gramEnd"/>
      <w:r w:rsidRPr="00D1770D">
        <w:rPr>
          <w:rFonts w:eastAsia="Calibri"/>
          <w:sz w:val="28"/>
          <w:szCs w:val="28"/>
          <w:lang w:val="ru-RU" w:eastAsia="en-US" w:bidi="ar-SA"/>
        </w:rPr>
        <w:t>полномоченный орган) земельного участка на праве пожизненного наследуемого владения.</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 xml:space="preserve">Соответствующие изменения законодательства Российской Федерации, предусматривающие использование данного вещного титула, обусловлены </w:t>
      </w:r>
      <w:r w:rsidRPr="00D1770D">
        <w:rPr>
          <w:rFonts w:eastAsia="Calibri"/>
          <w:sz w:val="28"/>
          <w:szCs w:val="28"/>
          <w:lang w:val="ru-RU" w:eastAsia="en-US" w:bidi="ar-SA"/>
        </w:rPr>
        <w:lastRenderedPageBreak/>
        <w:t>необходимостью ограничения распоряжения земельным участком, предоставляемым для создания Родового поместья безвозмездно, в целях недопущения злоупотребления предоставленным правом, а также спекуляции земельными участками.</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Проект Федерального закона не имеет цели ограничить права и законные интересы граждан и юридических лиц в сфере использования земельных участков, принадлежащих им на иных вещных титулах, кроме права пожизненного наследуемого владения.</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Законопроектом предусмотрена для граждан б</w:t>
      </w:r>
      <w:r w:rsidRPr="00D1770D">
        <w:rPr>
          <w:rFonts w:eastAsia="Calibri"/>
          <w:i/>
          <w:sz w:val="28"/>
          <w:szCs w:val="28"/>
          <w:lang w:val="ru-RU" w:eastAsia="en-US" w:bidi="ar-SA"/>
        </w:rPr>
        <w:t>о</w:t>
      </w:r>
      <w:r w:rsidRPr="00D1770D">
        <w:rPr>
          <w:rFonts w:eastAsia="Calibri"/>
          <w:sz w:val="28"/>
          <w:szCs w:val="28"/>
          <w:lang w:val="ru-RU" w:eastAsia="en-US" w:bidi="ar-SA"/>
        </w:rPr>
        <w:t>льшая свобода выбора местоположения земельного участка, предоставляемого им уполномоченным органом, а его площадь варьируется от 1 до 1,1 гектара.</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Такая площадь является компромиссом между желанием граждан создавать полноценные самостоятельные замкнутые экологические системы в Родовых поместьях и возможностями уполномоченных органов по предоставлению земельных участков для этих целей.</w:t>
      </w:r>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t>Законопроектом предусматриваются особые правила наследования права пожизненного наследуемого владения Родовым поместьем, в связи с тем, что законодательством Российской Федерации не предусмотрена форма общего долевого либо совместного пожизненного наследуемого владения. Данное положение также необходимо для достижения целостности экологической системы Родового поместья и соблюдения иных предусмотренных законопроектом требований к нему.</w:t>
      </w:r>
    </w:p>
    <w:p w:rsidR="00D1770D" w:rsidRPr="00D1770D" w:rsidRDefault="00D1770D" w:rsidP="00D1770D">
      <w:pPr>
        <w:spacing w:after="200" w:line="360" w:lineRule="auto"/>
        <w:ind w:firstLine="567"/>
        <w:rPr>
          <w:rFonts w:eastAsia="Calibri"/>
          <w:sz w:val="28"/>
          <w:szCs w:val="28"/>
          <w:lang w:val="ru-RU" w:eastAsia="en-US" w:bidi="ar-SA"/>
        </w:rPr>
      </w:pPr>
      <w:proofErr w:type="gramStart"/>
      <w:r w:rsidRPr="00D1770D">
        <w:rPr>
          <w:rFonts w:eastAsia="Calibri"/>
          <w:sz w:val="28"/>
          <w:szCs w:val="28"/>
          <w:lang w:val="ru-RU" w:eastAsia="en-US" w:bidi="ar-SA"/>
        </w:rPr>
        <w:t>Необходимые для принятия проекта Федерального закона «О Родовых поместьях и Родовых поселениях в Российской Федерации» изменения в законодательство Российской Федерации предусмотрены проектом Федерального закона «О внесении изменений в отдельные законодательные акты Российской Федерации в связи с принятием Федерального закона «О Родовых поместьях и Родовых поселениях в Российской Федерации».</w:t>
      </w:r>
      <w:proofErr w:type="gramEnd"/>
    </w:p>
    <w:p w:rsidR="00D1770D" w:rsidRPr="00D1770D" w:rsidRDefault="00D1770D" w:rsidP="00D1770D">
      <w:pPr>
        <w:spacing w:after="200" w:line="360" w:lineRule="auto"/>
        <w:ind w:firstLine="567"/>
        <w:rPr>
          <w:rFonts w:eastAsia="Calibri"/>
          <w:sz w:val="28"/>
          <w:szCs w:val="28"/>
          <w:lang w:val="ru-RU" w:eastAsia="en-US" w:bidi="ar-SA"/>
        </w:rPr>
      </w:pPr>
      <w:r w:rsidRPr="00D1770D">
        <w:rPr>
          <w:rFonts w:eastAsia="Calibri"/>
          <w:sz w:val="28"/>
          <w:szCs w:val="28"/>
          <w:lang w:val="ru-RU" w:eastAsia="en-US" w:bidi="ar-SA"/>
        </w:rPr>
        <w:lastRenderedPageBreak/>
        <w:t>Принятие законопроекта приведет к изменению поступлений в доходы бюджетов соответствующих уровней. Масштаб изменений зависит от количества граждан, которые изъявят желания создавать Родовые поместья. Спрогнозировать последнее не представляется возможным, однако уменьшение сумм поступления в бюджеты денежных средств от возмездного предоставления земельных участков будет компенсироваться увеличением поступлений земельного налога, в том числе с тех земельных участков, которые на данный момент не используются.</w:t>
      </w:r>
    </w:p>
    <w:p w:rsidR="00D1770D" w:rsidRDefault="00D1770D">
      <w:pPr>
        <w:ind w:firstLine="0"/>
        <w:jc w:val="left"/>
        <w:rPr>
          <w:sz w:val="28"/>
          <w:szCs w:val="28"/>
          <w:lang w:val="ru-RU"/>
        </w:rPr>
      </w:pPr>
      <w:r>
        <w:rPr>
          <w:sz w:val="28"/>
          <w:szCs w:val="28"/>
          <w:lang w:val="ru-RU"/>
        </w:rPr>
        <w:br w:type="page"/>
      </w:r>
    </w:p>
    <w:p w:rsidR="00D1770D" w:rsidRPr="00D1770D" w:rsidRDefault="00D1770D" w:rsidP="00D1770D">
      <w:pPr>
        <w:spacing w:line="240" w:lineRule="atLeast"/>
        <w:ind w:firstLine="0"/>
        <w:jc w:val="center"/>
        <w:rPr>
          <w:b/>
          <w:bCs/>
          <w:sz w:val="28"/>
          <w:szCs w:val="20"/>
          <w:lang w:val="ru-RU" w:bidi="ar-SA"/>
        </w:rPr>
      </w:pPr>
      <w:r w:rsidRPr="00D1770D">
        <w:rPr>
          <w:b/>
          <w:bCs/>
          <w:sz w:val="28"/>
          <w:szCs w:val="20"/>
          <w:lang w:val="ru-RU" w:bidi="ar-SA"/>
        </w:rPr>
        <w:lastRenderedPageBreak/>
        <w:t>ФИНАНСОВО-ЭКОНОМИЧЕСКОЕ ОБОСНОВАНИЕ</w:t>
      </w:r>
    </w:p>
    <w:p w:rsidR="00D1770D" w:rsidRPr="00D1770D" w:rsidRDefault="00D1770D" w:rsidP="00D1770D">
      <w:pPr>
        <w:spacing w:line="120" w:lineRule="exact"/>
        <w:ind w:firstLine="0"/>
        <w:jc w:val="center"/>
        <w:rPr>
          <w:sz w:val="28"/>
          <w:szCs w:val="20"/>
          <w:lang w:val="ru-RU" w:bidi="ar-SA"/>
        </w:rPr>
      </w:pPr>
    </w:p>
    <w:p w:rsidR="00D1770D" w:rsidRPr="00D1770D" w:rsidRDefault="00D1770D" w:rsidP="00D1770D">
      <w:pPr>
        <w:spacing w:line="240" w:lineRule="atLeast"/>
        <w:ind w:firstLine="0"/>
        <w:jc w:val="center"/>
        <w:rPr>
          <w:b/>
          <w:bCs/>
          <w:sz w:val="28"/>
          <w:szCs w:val="20"/>
          <w:lang w:val="ru-RU" w:bidi="ar-SA"/>
        </w:rPr>
      </w:pPr>
      <w:r w:rsidRPr="00D1770D">
        <w:rPr>
          <w:b/>
          <w:bCs/>
          <w:sz w:val="28"/>
          <w:szCs w:val="20"/>
          <w:lang w:val="ru-RU" w:bidi="ar-SA"/>
        </w:rPr>
        <w:t>к проекту федерального закона «О Родовых поместьях и Родовых поселениях в Российской Федерации»</w:t>
      </w:r>
    </w:p>
    <w:p w:rsidR="00D1770D" w:rsidRPr="00D1770D" w:rsidRDefault="00D1770D" w:rsidP="00D1770D">
      <w:pPr>
        <w:spacing w:line="360" w:lineRule="atLeast"/>
        <w:ind w:firstLine="0"/>
        <w:rPr>
          <w:sz w:val="28"/>
          <w:szCs w:val="20"/>
          <w:lang w:val="ru-RU" w:bidi="ar-SA"/>
        </w:rPr>
      </w:pPr>
    </w:p>
    <w:p w:rsidR="00D1770D" w:rsidRPr="00D1770D" w:rsidRDefault="00D1770D" w:rsidP="00D1770D">
      <w:pPr>
        <w:spacing w:line="360" w:lineRule="atLeast"/>
        <w:ind w:firstLine="0"/>
        <w:rPr>
          <w:sz w:val="28"/>
          <w:szCs w:val="20"/>
          <w:lang w:val="ru-RU" w:bidi="ar-SA"/>
        </w:rPr>
      </w:pPr>
    </w:p>
    <w:p w:rsidR="00D1770D" w:rsidRPr="00D1770D" w:rsidRDefault="00D1770D" w:rsidP="00D1770D">
      <w:pPr>
        <w:spacing w:line="360" w:lineRule="atLeast"/>
        <w:rPr>
          <w:sz w:val="28"/>
          <w:szCs w:val="20"/>
          <w:lang w:val="ru-RU" w:bidi="ar-SA"/>
        </w:rPr>
      </w:pPr>
      <w:r w:rsidRPr="00D1770D">
        <w:rPr>
          <w:sz w:val="28"/>
          <w:szCs w:val="20"/>
          <w:lang w:val="ru-RU" w:bidi="ar-SA"/>
        </w:rPr>
        <w:t xml:space="preserve">Принятие Федерального закона </w:t>
      </w:r>
      <w:r w:rsidRPr="00D1770D">
        <w:rPr>
          <w:bCs/>
          <w:sz w:val="28"/>
          <w:szCs w:val="20"/>
          <w:lang w:val="ru-RU" w:bidi="ar-SA"/>
        </w:rPr>
        <w:t>«О Родовых поместьях и Родовых поселениях в Российской Федерации»</w:t>
      </w:r>
      <w:r w:rsidRPr="00D1770D">
        <w:rPr>
          <w:sz w:val="28"/>
          <w:szCs w:val="20"/>
          <w:lang w:val="ru-RU" w:bidi="ar-SA"/>
        </w:rPr>
        <w:t xml:space="preserve"> не потребует дополнительных расходов из федерального бюджета, бюджетов субъектов Российской Федерации, местных бюджетов и бюджетов государственных внебюджетных фондов.</w:t>
      </w:r>
    </w:p>
    <w:p w:rsidR="00D1770D" w:rsidRPr="00D1770D" w:rsidRDefault="00D1770D" w:rsidP="00D1770D">
      <w:pPr>
        <w:spacing w:line="360" w:lineRule="atLeast"/>
        <w:ind w:firstLine="0"/>
        <w:rPr>
          <w:bCs/>
          <w:sz w:val="28"/>
          <w:szCs w:val="20"/>
          <w:lang w:val="ru-RU" w:bidi="ar-SA"/>
        </w:rPr>
      </w:pPr>
    </w:p>
    <w:p w:rsidR="00D1770D" w:rsidRDefault="00D1770D">
      <w:pPr>
        <w:ind w:firstLine="0"/>
        <w:jc w:val="left"/>
        <w:rPr>
          <w:sz w:val="28"/>
          <w:szCs w:val="28"/>
          <w:lang w:val="ru-RU"/>
        </w:rPr>
      </w:pPr>
      <w:r>
        <w:rPr>
          <w:sz w:val="28"/>
          <w:szCs w:val="28"/>
          <w:lang w:val="ru-RU"/>
        </w:rPr>
        <w:br w:type="page"/>
      </w:r>
    </w:p>
    <w:p w:rsidR="00D1770D" w:rsidRPr="00D1770D" w:rsidRDefault="00D1770D" w:rsidP="00D1770D">
      <w:pPr>
        <w:spacing w:line="240" w:lineRule="atLeast"/>
        <w:ind w:firstLine="0"/>
        <w:jc w:val="center"/>
        <w:rPr>
          <w:b/>
          <w:bCs/>
          <w:sz w:val="28"/>
          <w:szCs w:val="20"/>
          <w:lang w:val="ru-RU" w:bidi="ar-SA"/>
        </w:rPr>
      </w:pPr>
      <w:proofErr w:type="gramStart"/>
      <w:r w:rsidRPr="00D1770D">
        <w:rPr>
          <w:b/>
          <w:bCs/>
          <w:sz w:val="28"/>
          <w:szCs w:val="20"/>
          <w:lang w:val="ru-RU" w:bidi="ar-SA"/>
        </w:rPr>
        <w:lastRenderedPageBreak/>
        <w:t>П</w:t>
      </w:r>
      <w:proofErr w:type="gramEnd"/>
      <w:r w:rsidRPr="00D1770D">
        <w:rPr>
          <w:b/>
          <w:bCs/>
          <w:sz w:val="28"/>
          <w:szCs w:val="20"/>
          <w:lang w:val="ru-RU" w:bidi="ar-SA"/>
        </w:rPr>
        <w:t xml:space="preserve"> Е Р Е Ч Е Н Ь</w:t>
      </w:r>
    </w:p>
    <w:p w:rsidR="00D1770D" w:rsidRPr="00D1770D" w:rsidRDefault="00D1770D" w:rsidP="00D1770D">
      <w:pPr>
        <w:spacing w:line="120" w:lineRule="exact"/>
        <w:ind w:firstLine="0"/>
        <w:jc w:val="center"/>
        <w:rPr>
          <w:sz w:val="28"/>
          <w:szCs w:val="20"/>
          <w:lang w:val="ru-RU" w:bidi="ar-SA"/>
        </w:rPr>
      </w:pPr>
    </w:p>
    <w:p w:rsidR="00D1770D" w:rsidRPr="00D1770D" w:rsidRDefault="00D1770D" w:rsidP="00D1770D">
      <w:pPr>
        <w:spacing w:line="240" w:lineRule="atLeast"/>
        <w:ind w:firstLine="0"/>
        <w:jc w:val="center"/>
        <w:rPr>
          <w:b/>
          <w:bCs/>
          <w:sz w:val="28"/>
          <w:szCs w:val="20"/>
          <w:lang w:val="ru-RU" w:bidi="ar-SA"/>
        </w:rPr>
      </w:pPr>
      <w:r w:rsidRPr="00D1770D">
        <w:rPr>
          <w:b/>
          <w:bCs/>
          <w:sz w:val="28"/>
          <w:szCs w:val="20"/>
          <w:lang w:val="ru-RU" w:bidi="ar-SA"/>
        </w:rPr>
        <w:t xml:space="preserve">федеральных законов, подлежащих признанию </w:t>
      </w:r>
      <w:proofErr w:type="gramStart"/>
      <w:r w:rsidRPr="00D1770D">
        <w:rPr>
          <w:b/>
          <w:bCs/>
          <w:sz w:val="28"/>
          <w:szCs w:val="20"/>
          <w:lang w:val="ru-RU" w:bidi="ar-SA"/>
        </w:rPr>
        <w:t>утратившими</w:t>
      </w:r>
      <w:proofErr w:type="gramEnd"/>
      <w:r w:rsidRPr="00D1770D">
        <w:rPr>
          <w:b/>
          <w:bCs/>
          <w:sz w:val="28"/>
          <w:szCs w:val="20"/>
          <w:lang w:val="ru-RU" w:bidi="ar-SA"/>
        </w:rPr>
        <w:t xml:space="preserve"> силу, приостановлению, изменению или принятию в связи с принятием федерального закона «О Родовых поместьях и Родовых поселениях в Российской Федерации»</w:t>
      </w:r>
    </w:p>
    <w:p w:rsidR="00D1770D" w:rsidRPr="00D1770D" w:rsidRDefault="00D1770D" w:rsidP="00D1770D">
      <w:pPr>
        <w:spacing w:line="360" w:lineRule="atLeast"/>
        <w:ind w:firstLine="0"/>
        <w:rPr>
          <w:sz w:val="28"/>
          <w:szCs w:val="20"/>
          <w:lang w:val="ru-RU" w:bidi="ar-SA"/>
        </w:rPr>
      </w:pPr>
    </w:p>
    <w:p w:rsidR="00D1770D" w:rsidRPr="00D1770D" w:rsidRDefault="00D1770D" w:rsidP="00D1770D">
      <w:pPr>
        <w:spacing w:line="360" w:lineRule="atLeast"/>
        <w:ind w:firstLine="0"/>
        <w:rPr>
          <w:sz w:val="28"/>
          <w:szCs w:val="20"/>
          <w:lang w:val="ru-RU" w:bidi="ar-SA"/>
        </w:rPr>
      </w:pPr>
    </w:p>
    <w:p w:rsidR="00D1770D" w:rsidRPr="00D1770D" w:rsidRDefault="00D1770D" w:rsidP="00D1770D">
      <w:pPr>
        <w:spacing w:line="360" w:lineRule="atLeast"/>
        <w:rPr>
          <w:sz w:val="28"/>
          <w:szCs w:val="20"/>
          <w:lang w:val="ru-RU" w:bidi="ar-SA"/>
        </w:rPr>
      </w:pPr>
      <w:r w:rsidRPr="00D1770D">
        <w:rPr>
          <w:sz w:val="28"/>
          <w:szCs w:val="20"/>
          <w:lang w:val="ru-RU" w:bidi="ar-SA"/>
        </w:rPr>
        <w:t>Принятие федерального закона «О Родовых поместьях и Родовых поселениях в Российской Федерации» потребует принятия Федерального закона «О внесении изменений в отдельные законодательные акты Российской Федерации в связи с принятием Федерального закона «О Родовых поместьях и Родовых поселениях в Российской Федерации»</w:t>
      </w:r>
    </w:p>
    <w:p w:rsidR="00ED24FD" w:rsidRPr="00241ED1" w:rsidRDefault="00ED24FD" w:rsidP="00B33D10">
      <w:pPr>
        <w:spacing w:line="480" w:lineRule="auto"/>
        <w:rPr>
          <w:sz w:val="28"/>
          <w:szCs w:val="28"/>
          <w:lang w:val="ru-RU"/>
        </w:rPr>
      </w:pPr>
      <w:bookmarkStart w:id="5" w:name="_GoBack"/>
      <w:bookmarkEnd w:id="5"/>
    </w:p>
    <w:sectPr w:rsidR="00ED24FD" w:rsidRPr="00241ED1" w:rsidSect="004B4D8D">
      <w:headerReference w:type="default" r:id="rId9"/>
      <w:pgSz w:w="11906" w:h="16838"/>
      <w:pgMar w:top="851" w:right="849"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E3C" w:rsidRDefault="00965E3C" w:rsidP="009A7B7B">
      <w:r>
        <w:separator/>
      </w:r>
    </w:p>
  </w:endnote>
  <w:endnote w:type="continuationSeparator" w:id="0">
    <w:p w:rsidR="00965E3C" w:rsidRDefault="00965E3C" w:rsidP="009A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Rubius">
    <w:altName w:val="Times New Roman"/>
    <w:charset w:val="CC"/>
    <w:family w:val="auto"/>
    <w:pitch w:val="variable"/>
    <w:sig w:usb0="00000001"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E3C" w:rsidRDefault="00965E3C" w:rsidP="009A7B7B">
      <w:r>
        <w:separator/>
      </w:r>
    </w:p>
  </w:footnote>
  <w:footnote w:type="continuationSeparator" w:id="0">
    <w:p w:rsidR="00965E3C" w:rsidRDefault="00965E3C" w:rsidP="009A7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7A" w:rsidRDefault="008F7D7A">
    <w:pPr>
      <w:pStyle w:val="aff8"/>
      <w:jc w:val="center"/>
    </w:pPr>
    <w:r>
      <w:fldChar w:fldCharType="begin"/>
    </w:r>
    <w:r>
      <w:instrText xml:space="preserve"> PAGE   \* MERGEFORMAT </w:instrText>
    </w:r>
    <w:r>
      <w:fldChar w:fldCharType="separate"/>
    </w:r>
    <w:r w:rsidR="00D1770D">
      <w:rPr>
        <w:noProof/>
      </w:rPr>
      <w:t>18</w:t>
    </w:r>
    <w:r>
      <w:fldChar w:fldCharType="end"/>
    </w:r>
  </w:p>
  <w:p w:rsidR="008F7D7A" w:rsidRDefault="008F7D7A">
    <w:pPr>
      <w:pStyle w:val="af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26F34"/>
    <w:multiLevelType w:val="hybridMultilevel"/>
    <w:tmpl w:val="FD02C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744B15"/>
    <w:multiLevelType w:val="hybridMultilevel"/>
    <w:tmpl w:val="0A6414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7C583D"/>
    <w:multiLevelType w:val="hybridMultilevel"/>
    <w:tmpl w:val="F0CC6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F03ABE"/>
    <w:multiLevelType w:val="hybridMultilevel"/>
    <w:tmpl w:val="C8446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52482F"/>
    <w:multiLevelType w:val="hybridMultilevel"/>
    <w:tmpl w:val="F01E435C"/>
    <w:lvl w:ilvl="0" w:tplc="BF4E99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0CC51A21"/>
    <w:multiLevelType w:val="hybridMultilevel"/>
    <w:tmpl w:val="5180122A"/>
    <w:lvl w:ilvl="0" w:tplc="BF4E99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14790B72"/>
    <w:multiLevelType w:val="hybridMultilevel"/>
    <w:tmpl w:val="C246A2C0"/>
    <w:lvl w:ilvl="0" w:tplc="3F2E54A6">
      <w:start w:val="1"/>
      <w:numFmt w:val="decimal"/>
      <w:lvlText w:val="%1)"/>
      <w:lvlJc w:val="left"/>
      <w:pPr>
        <w:ind w:left="644" w:hanging="360"/>
      </w:pPr>
      <w:rPr>
        <w:rFonts w:hint="default"/>
        <w:b w:val="0"/>
        <w:i/>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195B7D00"/>
    <w:multiLevelType w:val="hybridMultilevel"/>
    <w:tmpl w:val="6B6A2230"/>
    <w:lvl w:ilvl="0" w:tplc="04190011">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575356D"/>
    <w:multiLevelType w:val="hybridMultilevel"/>
    <w:tmpl w:val="A9C20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B95C11"/>
    <w:multiLevelType w:val="hybridMultilevel"/>
    <w:tmpl w:val="81DAFF20"/>
    <w:lvl w:ilvl="0" w:tplc="BF4E99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25E73ED9"/>
    <w:multiLevelType w:val="hybridMultilevel"/>
    <w:tmpl w:val="A7223208"/>
    <w:lvl w:ilvl="0" w:tplc="04190011">
      <w:start w:val="1"/>
      <w:numFmt w:val="decimal"/>
      <w:lvlText w:val="%1)"/>
      <w:lvlJc w:val="left"/>
      <w:pPr>
        <w:ind w:left="1004" w:hanging="72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2C1906CF"/>
    <w:multiLevelType w:val="hybridMultilevel"/>
    <w:tmpl w:val="DE982972"/>
    <w:lvl w:ilvl="0" w:tplc="04190013">
      <w:start w:val="1"/>
      <w:numFmt w:val="upperRoman"/>
      <w:lvlText w:val="%1."/>
      <w:lvlJc w:val="righ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nsid w:val="2DA429EA"/>
    <w:multiLevelType w:val="hybridMultilevel"/>
    <w:tmpl w:val="543E589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9772C9"/>
    <w:multiLevelType w:val="hybridMultilevel"/>
    <w:tmpl w:val="9C141AAC"/>
    <w:lvl w:ilvl="0" w:tplc="45240C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4A6646"/>
    <w:multiLevelType w:val="hybridMultilevel"/>
    <w:tmpl w:val="5AF4BE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676C5"/>
    <w:multiLevelType w:val="hybridMultilevel"/>
    <w:tmpl w:val="6800602C"/>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3C9033B7"/>
    <w:multiLevelType w:val="hybridMultilevel"/>
    <w:tmpl w:val="6CCE7630"/>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nsid w:val="3E3B0F8B"/>
    <w:multiLevelType w:val="hybridMultilevel"/>
    <w:tmpl w:val="1A9406EC"/>
    <w:lvl w:ilvl="0" w:tplc="BF4E999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E6F72B9"/>
    <w:multiLevelType w:val="hybridMultilevel"/>
    <w:tmpl w:val="F09AFD64"/>
    <w:lvl w:ilvl="0" w:tplc="BF4E99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41325974"/>
    <w:multiLevelType w:val="hybridMultilevel"/>
    <w:tmpl w:val="B1349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3312C4"/>
    <w:multiLevelType w:val="hybridMultilevel"/>
    <w:tmpl w:val="E078EB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25D3564"/>
    <w:multiLevelType w:val="hybridMultilevel"/>
    <w:tmpl w:val="43406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9A2374"/>
    <w:multiLevelType w:val="hybridMultilevel"/>
    <w:tmpl w:val="88165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8C44C2E"/>
    <w:multiLevelType w:val="hybridMultilevel"/>
    <w:tmpl w:val="79EA65E6"/>
    <w:lvl w:ilvl="0" w:tplc="3E606E0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4AC35DB9"/>
    <w:multiLevelType w:val="hybridMultilevel"/>
    <w:tmpl w:val="BD2279E2"/>
    <w:lvl w:ilvl="0" w:tplc="BF4E99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51D949BD"/>
    <w:multiLevelType w:val="hybridMultilevel"/>
    <w:tmpl w:val="9BF2F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2F1E3F"/>
    <w:multiLevelType w:val="hybridMultilevel"/>
    <w:tmpl w:val="FA7C2082"/>
    <w:lvl w:ilvl="0" w:tplc="B02AE6D6">
      <w:start w:val="1"/>
      <w:numFmt w:val="bullet"/>
      <w:pStyle w:val="a"/>
      <w:lvlText w:val=""/>
      <w:lvlJc w:val="left"/>
      <w:pPr>
        <w:tabs>
          <w:tab w:val="num" w:pos="1080"/>
        </w:tabs>
        <w:ind w:left="1080" w:hanging="360"/>
      </w:pPr>
      <w:rPr>
        <w:rFonts w:ascii="Symbol" w:hAnsi="Symbol" w:hint="default"/>
      </w:rPr>
    </w:lvl>
    <w:lvl w:ilvl="1" w:tplc="04190003">
      <w:start w:val="1"/>
      <w:numFmt w:val="bullet"/>
      <w:lvlText w:val=""/>
      <w:lvlJc w:val="left"/>
      <w:pPr>
        <w:tabs>
          <w:tab w:val="num" w:pos="1800"/>
        </w:tabs>
        <w:ind w:left="1800" w:hanging="360"/>
      </w:pPr>
      <w:rPr>
        <w:rFonts w:ascii="Symbol" w:hAnsi="Symbol" w:hint="default"/>
      </w:rPr>
    </w:lvl>
    <w:lvl w:ilvl="2" w:tplc="04190005">
      <w:start w:val="3"/>
      <w:numFmt w:val="bullet"/>
      <w:lvlText w:val="-"/>
      <w:lvlJc w:val="left"/>
      <w:pPr>
        <w:tabs>
          <w:tab w:val="num" w:pos="2520"/>
        </w:tabs>
        <w:ind w:left="2520" w:hanging="360"/>
      </w:pPr>
      <w:rPr>
        <w:rFonts w:ascii="Times New Roman" w:eastAsia="Times New Roman" w:hAnsi="Times New Roman" w:cs="Times New Roman" w:hint="default"/>
      </w:rPr>
    </w:lvl>
    <w:lvl w:ilvl="3" w:tplc="04190001">
      <w:start w:val="2"/>
      <w:numFmt w:val="bullet"/>
      <w:pStyle w:val="a0"/>
      <w:lvlText w:val="–"/>
      <w:lvlJc w:val="left"/>
      <w:pPr>
        <w:tabs>
          <w:tab w:val="num" w:pos="3240"/>
        </w:tabs>
        <w:ind w:left="3240" w:hanging="360"/>
      </w:pPr>
      <w:rPr>
        <w:rFonts w:ascii="Times New Roman" w:eastAsia="Times New Roman" w:hAnsi="Times New Roman" w:cs="Times New Roman"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552B0BF0"/>
    <w:multiLevelType w:val="hybridMultilevel"/>
    <w:tmpl w:val="42D09888"/>
    <w:lvl w:ilvl="0" w:tplc="BF4E9990">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7E23AE1"/>
    <w:multiLevelType w:val="hybridMultilevel"/>
    <w:tmpl w:val="0A3A93FC"/>
    <w:lvl w:ilvl="0" w:tplc="04190011">
      <w:start w:val="1"/>
      <w:numFmt w:val="decimal"/>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29">
    <w:nsid w:val="5C7E0E1B"/>
    <w:multiLevelType w:val="hybridMultilevel"/>
    <w:tmpl w:val="C8E46D3C"/>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0">
    <w:nsid w:val="610B2FB3"/>
    <w:multiLevelType w:val="hybridMultilevel"/>
    <w:tmpl w:val="438A62C8"/>
    <w:lvl w:ilvl="0" w:tplc="BF4E9990">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66702644"/>
    <w:multiLevelType w:val="hybridMultilevel"/>
    <w:tmpl w:val="CA2C6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E72247"/>
    <w:multiLevelType w:val="hybridMultilevel"/>
    <w:tmpl w:val="885CC81C"/>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ACD11CB"/>
    <w:multiLevelType w:val="hybridMultilevel"/>
    <w:tmpl w:val="387AFD5C"/>
    <w:lvl w:ilvl="0" w:tplc="8ADEFB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AE35353"/>
    <w:multiLevelType w:val="hybridMultilevel"/>
    <w:tmpl w:val="98661924"/>
    <w:lvl w:ilvl="0" w:tplc="04190013">
      <w:start w:val="1"/>
      <w:numFmt w:val="upperRoman"/>
      <w:lvlText w:val="%1."/>
      <w:lvlJc w:val="righ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CDC780A"/>
    <w:multiLevelType w:val="hybridMultilevel"/>
    <w:tmpl w:val="EADEED9C"/>
    <w:lvl w:ilvl="0" w:tplc="BF4E99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E2C4C79"/>
    <w:multiLevelType w:val="hybridMultilevel"/>
    <w:tmpl w:val="490833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352BB1"/>
    <w:multiLevelType w:val="hybridMultilevel"/>
    <w:tmpl w:val="5FE416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DE14AB"/>
    <w:multiLevelType w:val="hybridMultilevel"/>
    <w:tmpl w:val="0ADE34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F1F4A64"/>
    <w:multiLevelType w:val="hybridMultilevel"/>
    <w:tmpl w:val="2346BFEA"/>
    <w:lvl w:ilvl="0" w:tplc="BF4E9990">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6E2C15"/>
    <w:multiLevelType w:val="hybridMultilevel"/>
    <w:tmpl w:val="49EC532A"/>
    <w:lvl w:ilvl="0" w:tplc="9AA29E6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72D1138E"/>
    <w:multiLevelType w:val="hybridMultilevel"/>
    <w:tmpl w:val="EACADFF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nsid w:val="73985F43"/>
    <w:multiLevelType w:val="hybridMultilevel"/>
    <w:tmpl w:val="93BC1EF8"/>
    <w:lvl w:ilvl="0" w:tplc="8940CC1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6"/>
  </w:num>
  <w:num w:numId="2">
    <w:abstractNumId w:val="42"/>
  </w:num>
  <w:num w:numId="3">
    <w:abstractNumId w:val="36"/>
  </w:num>
  <w:num w:numId="4">
    <w:abstractNumId w:val="10"/>
  </w:num>
  <w:num w:numId="5">
    <w:abstractNumId w:val="35"/>
  </w:num>
  <w:num w:numId="6">
    <w:abstractNumId w:val="21"/>
  </w:num>
  <w:num w:numId="7">
    <w:abstractNumId w:val="22"/>
  </w:num>
  <w:num w:numId="8">
    <w:abstractNumId w:val="1"/>
  </w:num>
  <w:num w:numId="9">
    <w:abstractNumId w:val="30"/>
  </w:num>
  <w:num w:numId="10">
    <w:abstractNumId w:val="2"/>
  </w:num>
  <w:num w:numId="11">
    <w:abstractNumId w:val="37"/>
  </w:num>
  <w:num w:numId="12">
    <w:abstractNumId w:val="20"/>
  </w:num>
  <w:num w:numId="13">
    <w:abstractNumId w:val="39"/>
  </w:num>
  <w:num w:numId="14">
    <w:abstractNumId w:val="31"/>
  </w:num>
  <w:num w:numId="15">
    <w:abstractNumId w:val="24"/>
  </w:num>
  <w:num w:numId="16">
    <w:abstractNumId w:val="3"/>
  </w:num>
  <w:num w:numId="17">
    <w:abstractNumId w:val="19"/>
  </w:num>
  <w:num w:numId="18">
    <w:abstractNumId w:val="17"/>
  </w:num>
  <w:num w:numId="19">
    <w:abstractNumId w:val="0"/>
  </w:num>
  <w:num w:numId="20">
    <w:abstractNumId w:val="28"/>
  </w:num>
  <w:num w:numId="21">
    <w:abstractNumId w:val="13"/>
  </w:num>
  <w:num w:numId="22">
    <w:abstractNumId w:val="7"/>
  </w:num>
  <w:num w:numId="23">
    <w:abstractNumId w:val="23"/>
  </w:num>
  <w:num w:numId="24">
    <w:abstractNumId w:val="38"/>
  </w:num>
  <w:num w:numId="25">
    <w:abstractNumId w:val="40"/>
  </w:num>
  <w:num w:numId="26">
    <w:abstractNumId w:val="14"/>
  </w:num>
  <w:num w:numId="27">
    <w:abstractNumId w:val="18"/>
  </w:num>
  <w:num w:numId="28">
    <w:abstractNumId w:val="12"/>
  </w:num>
  <w:num w:numId="29">
    <w:abstractNumId w:val="29"/>
  </w:num>
  <w:num w:numId="30">
    <w:abstractNumId w:val="9"/>
  </w:num>
  <w:num w:numId="31">
    <w:abstractNumId w:val="8"/>
  </w:num>
  <w:num w:numId="32">
    <w:abstractNumId w:val="34"/>
  </w:num>
  <w:num w:numId="33">
    <w:abstractNumId w:val="33"/>
  </w:num>
  <w:num w:numId="34">
    <w:abstractNumId w:val="11"/>
  </w:num>
  <w:num w:numId="35">
    <w:abstractNumId w:val="6"/>
  </w:num>
  <w:num w:numId="36">
    <w:abstractNumId w:val="15"/>
  </w:num>
  <w:num w:numId="37">
    <w:abstractNumId w:val="16"/>
  </w:num>
  <w:num w:numId="38">
    <w:abstractNumId w:val="5"/>
  </w:num>
  <w:num w:numId="3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41"/>
  </w:num>
  <w:num w:numId="42">
    <w:abstractNumId w:val="25"/>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95"/>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9A5"/>
    <w:rsid w:val="000036AE"/>
    <w:rsid w:val="0000389D"/>
    <w:rsid w:val="000038EF"/>
    <w:rsid w:val="00006CDE"/>
    <w:rsid w:val="00007A29"/>
    <w:rsid w:val="000110E4"/>
    <w:rsid w:val="0001248D"/>
    <w:rsid w:val="00017203"/>
    <w:rsid w:val="00025E81"/>
    <w:rsid w:val="00030CBD"/>
    <w:rsid w:val="00041380"/>
    <w:rsid w:val="00041685"/>
    <w:rsid w:val="00043A7F"/>
    <w:rsid w:val="00043FAD"/>
    <w:rsid w:val="00053A27"/>
    <w:rsid w:val="000541D1"/>
    <w:rsid w:val="00054F9F"/>
    <w:rsid w:val="00056387"/>
    <w:rsid w:val="0005675E"/>
    <w:rsid w:val="0005765F"/>
    <w:rsid w:val="00057CA7"/>
    <w:rsid w:val="00063CD5"/>
    <w:rsid w:val="000733D3"/>
    <w:rsid w:val="00074505"/>
    <w:rsid w:val="0007707D"/>
    <w:rsid w:val="00077854"/>
    <w:rsid w:val="00082203"/>
    <w:rsid w:val="000828C2"/>
    <w:rsid w:val="0008315F"/>
    <w:rsid w:val="00083E1A"/>
    <w:rsid w:val="0008481E"/>
    <w:rsid w:val="000850C1"/>
    <w:rsid w:val="00085760"/>
    <w:rsid w:val="00085F57"/>
    <w:rsid w:val="00087182"/>
    <w:rsid w:val="0009048B"/>
    <w:rsid w:val="00090747"/>
    <w:rsid w:val="000A1DE5"/>
    <w:rsid w:val="000A3472"/>
    <w:rsid w:val="000B1933"/>
    <w:rsid w:val="000B2C90"/>
    <w:rsid w:val="000B3057"/>
    <w:rsid w:val="000B34D0"/>
    <w:rsid w:val="000B699C"/>
    <w:rsid w:val="000C037B"/>
    <w:rsid w:val="000C2B2B"/>
    <w:rsid w:val="000C2D36"/>
    <w:rsid w:val="000C4201"/>
    <w:rsid w:val="000C43F1"/>
    <w:rsid w:val="000C567A"/>
    <w:rsid w:val="000C615E"/>
    <w:rsid w:val="000C6D2A"/>
    <w:rsid w:val="000D14AD"/>
    <w:rsid w:val="000D2E86"/>
    <w:rsid w:val="000D53AC"/>
    <w:rsid w:val="000D632E"/>
    <w:rsid w:val="000D7859"/>
    <w:rsid w:val="000D7DB5"/>
    <w:rsid w:val="000E1F09"/>
    <w:rsid w:val="000E2932"/>
    <w:rsid w:val="000E4EDB"/>
    <w:rsid w:val="000E6450"/>
    <w:rsid w:val="000E64A2"/>
    <w:rsid w:val="000F23E9"/>
    <w:rsid w:val="000F4B80"/>
    <w:rsid w:val="000F7F3E"/>
    <w:rsid w:val="001012F0"/>
    <w:rsid w:val="00102963"/>
    <w:rsid w:val="00102ABF"/>
    <w:rsid w:val="0010376E"/>
    <w:rsid w:val="00103AB2"/>
    <w:rsid w:val="00103DD6"/>
    <w:rsid w:val="001063A4"/>
    <w:rsid w:val="00106F5C"/>
    <w:rsid w:val="00110C6E"/>
    <w:rsid w:val="00113805"/>
    <w:rsid w:val="00114636"/>
    <w:rsid w:val="00116515"/>
    <w:rsid w:val="00121F08"/>
    <w:rsid w:val="001224BB"/>
    <w:rsid w:val="00122B25"/>
    <w:rsid w:val="00126A3D"/>
    <w:rsid w:val="00131394"/>
    <w:rsid w:val="0013309F"/>
    <w:rsid w:val="0013425A"/>
    <w:rsid w:val="00134311"/>
    <w:rsid w:val="00134442"/>
    <w:rsid w:val="00135583"/>
    <w:rsid w:val="001379F9"/>
    <w:rsid w:val="0014031A"/>
    <w:rsid w:val="00140A2C"/>
    <w:rsid w:val="0014125C"/>
    <w:rsid w:val="00141E1A"/>
    <w:rsid w:val="00147640"/>
    <w:rsid w:val="00152B3E"/>
    <w:rsid w:val="00153B0A"/>
    <w:rsid w:val="001540BB"/>
    <w:rsid w:val="001562A4"/>
    <w:rsid w:val="00157EA4"/>
    <w:rsid w:val="00157FA7"/>
    <w:rsid w:val="0016161B"/>
    <w:rsid w:val="0016410F"/>
    <w:rsid w:val="001653A7"/>
    <w:rsid w:val="001662FC"/>
    <w:rsid w:val="00167824"/>
    <w:rsid w:val="001711A2"/>
    <w:rsid w:val="00182DDD"/>
    <w:rsid w:val="00185377"/>
    <w:rsid w:val="00186AAE"/>
    <w:rsid w:val="00186E9B"/>
    <w:rsid w:val="00187D79"/>
    <w:rsid w:val="0019041C"/>
    <w:rsid w:val="00191F3B"/>
    <w:rsid w:val="001933DC"/>
    <w:rsid w:val="00194684"/>
    <w:rsid w:val="001955E1"/>
    <w:rsid w:val="0019600F"/>
    <w:rsid w:val="00196DB1"/>
    <w:rsid w:val="0019717B"/>
    <w:rsid w:val="001A02F7"/>
    <w:rsid w:val="001A2A23"/>
    <w:rsid w:val="001A35AC"/>
    <w:rsid w:val="001A5EFA"/>
    <w:rsid w:val="001B3606"/>
    <w:rsid w:val="001B4E38"/>
    <w:rsid w:val="001B7487"/>
    <w:rsid w:val="001C3F7A"/>
    <w:rsid w:val="001C59C1"/>
    <w:rsid w:val="001C62CA"/>
    <w:rsid w:val="001C7B53"/>
    <w:rsid w:val="001D17C6"/>
    <w:rsid w:val="001E07A7"/>
    <w:rsid w:val="001E479F"/>
    <w:rsid w:val="001E4C6A"/>
    <w:rsid w:val="001E4DAB"/>
    <w:rsid w:val="001E4E17"/>
    <w:rsid w:val="001F200D"/>
    <w:rsid w:val="001F2ABD"/>
    <w:rsid w:val="001F373C"/>
    <w:rsid w:val="001F4C0D"/>
    <w:rsid w:val="001F55E7"/>
    <w:rsid w:val="001F712A"/>
    <w:rsid w:val="00202D15"/>
    <w:rsid w:val="00203B7B"/>
    <w:rsid w:val="00205BC6"/>
    <w:rsid w:val="00205D8D"/>
    <w:rsid w:val="00213109"/>
    <w:rsid w:val="00215154"/>
    <w:rsid w:val="00222A14"/>
    <w:rsid w:val="002313B3"/>
    <w:rsid w:val="0023167D"/>
    <w:rsid w:val="00232263"/>
    <w:rsid w:val="00232F42"/>
    <w:rsid w:val="00233323"/>
    <w:rsid w:val="0023635A"/>
    <w:rsid w:val="00236792"/>
    <w:rsid w:val="0023703F"/>
    <w:rsid w:val="0024005F"/>
    <w:rsid w:val="002416C0"/>
    <w:rsid w:val="00241BB7"/>
    <w:rsid w:val="00241ED1"/>
    <w:rsid w:val="00250A55"/>
    <w:rsid w:val="00251215"/>
    <w:rsid w:val="0025184F"/>
    <w:rsid w:val="00251B2C"/>
    <w:rsid w:val="002628CF"/>
    <w:rsid w:val="00262D9E"/>
    <w:rsid w:val="00264D96"/>
    <w:rsid w:val="00266442"/>
    <w:rsid w:val="00277AB2"/>
    <w:rsid w:val="00277AD1"/>
    <w:rsid w:val="00277D90"/>
    <w:rsid w:val="00281D83"/>
    <w:rsid w:val="00282FDB"/>
    <w:rsid w:val="00283619"/>
    <w:rsid w:val="002838A9"/>
    <w:rsid w:val="00284483"/>
    <w:rsid w:val="00285CB6"/>
    <w:rsid w:val="00290B82"/>
    <w:rsid w:val="00291862"/>
    <w:rsid w:val="002934C7"/>
    <w:rsid w:val="002A0FA1"/>
    <w:rsid w:val="002A1914"/>
    <w:rsid w:val="002A29B9"/>
    <w:rsid w:val="002B0B9C"/>
    <w:rsid w:val="002B2999"/>
    <w:rsid w:val="002B2DF9"/>
    <w:rsid w:val="002B32BE"/>
    <w:rsid w:val="002C07ED"/>
    <w:rsid w:val="002C0A0B"/>
    <w:rsid w:val="002C24FE"/>
    <w:rsid w:val="002C304A"/>
    <w:rsid w:val="002C5D9F"/>
    <w:rsid w:val="002D27D4"/>
    <w:rsid w:val="002D342A"/>
    <w:rsid w:val="002D40FE"/>
    <w:rsid w:val="002D4949"/>
    <w:rsid w:val="002D4C00"/>
    <w:rsid w:val="002D683C"/>
    <w:rsid w:val="002D6A73"/>
    <w:rsid w:val="002E249B"/>
    <w:rsid w:val="002E28A7"/>
    <w:rsid w:val="002E7035"/>
    <w:rsid w:val="002E7488"/>
    <w:rsid w:val="002E76DF"/>
    <w:rsid w:val="002E79AE"/>
    <w:rsid w:val="002F0EE3"/>
    <w:rsid w:val="002F115A"/>
    <w:rsid w:val="002F18D1"/>
    <w:rsid w:val="002F25D9"/>
    <w:rsid w:val="002F266E"/>
    <w:rsid w:val="002F2D23"/>
    <w:rsid w:val="002F2E29"/>
    <w:rsid w:val="002F304B"/>
    <w:rsid w:val="002F3772"/>
    <w:rsid w:val="00301980"/>
    <w:rsid w:val="00301C89"/>
    <w:rsid w:val="00301DD4"/>
    <w:rsid w:val="003043DA"/>
    <w:rsid w:val="0030597C"/>
    <w:rsid w:val="0030642F"/>
    <w:rsid w:val="00306632"/>
    <w:rsid w:val="0030761E"/>
    <w:rsid w:val="0031073A"/>
    <w:rsid w:val="00314ADE"/>
    <w:rsid w:val="00315908"/>
    <w:rsid w:val="003224B2"/>
    <w:rsid w:val="00325BB9"/>
    <w:rsid w:val="0032722E"/>
    <w:rsid w:val="00327268"/>
    <w:rsid w:val="00327691"/>
    <w:rsid w:val="00327B6D"/>
    <w:rsid w:val="00330DAB"/>
    <w:rsid w:val="00331C6B"/>
    <w:rsid w:val="0033453F"/>
    <w:rsid w:val="00334DD3"/>
    <w:rsid w:val="00336EF0"/>
    <w:rsid w:val="00337593"/>
    <w:rsid w:val="003418BF"/>
    <w:rsid w:val="003435B2"/>
    <w:rsid w:val="00344A9B"/>
    <w:rsid w:val="00346721"/>
    <w:rsid w:val="003523AF"/>
    <w:rsid w:val="00353A8D"/>
    <w:rsid w:val="003557DA"/>
    <w:rsid w:val="003565C6"/>
    <w:rsid w:val="00356E19"/>
    <w:rsid w:val="00360071"/>
    <w:rsid w:val="003601B2"/>
    <w:rsid w:val="003602D5"/>
    <w:rsid w:val="00366D47"/>
    <w:rsid w:val="00370309"/>
    <w:rsid w:val="00370687"/>
    <w:rsid w:val="003706D1"/>
    <w:rsid w:val="00371973"/>
    <w:rsid w:val="00371BCC"/>
    <w:rsid w:val="00373ACA"/>
    <w:rsid w:val="003745AF"/>
    <w:rsid w:val="00374E12"/>
    <w:rsid w:val="00377EA5"/>
    <w:rsid w:val="003819CD"/>
    <w:rsid w:val="00382713"/>
    <w:rsid w:val="00383F80"/>
    <w:rsid w:val="00384639"/>
    <w:rsid w:val="003847F8"/>
    <w:rsid w:val="00393BAD"/>
    <w:rsid w:val="00393DEA"/>
    <w:rsid w:val="003963D4"/>
    <w:rsid w:val="003A34F5"/>
    <w:rsid w:val="003A354A"/>
    <w:rsid w:val="003A632A"/>
    <w:rsid w:val="003A74D3"/>
    <w:rsid w:val="003B0B65"/>
    <w:rsid w:val="003B1C3C"/>
    <w:rsid w:val="003B43D7"/>
    <w:rsid w:val="003B50D3"/>
    <w:rsid w:val="003B727F"/>
    <w:rsid w:val="003C0679"/>
    <w:rsid w:val="003C3EE6"/>
    <w:rsid w:val="003C5B65"/>
    <w:rsid w:val="003C7023"/>
    <w:rsid w:val="003D211C"/>
    <w:rsid w:val="003D5A5C"/>
    <w:rsid w:val="003D6AA1"/>
    <w:rsid w:val="003D738B"/>
    <w:rsid w:val="003E2D7C"/>
    <w:rsid w:val="003F0511"/>
    <w:rsid w:val="003F0B3C"/>
    <w:rsid w:val="003F1016"/>
    <w:rsid w:val="003F2B71"/>
    <w:rsid w:val="003F3637"/>
    <w:rsid w:val="003F38CB"/>
    <w:rsid w:val="003F408A"/>
    <w:rsid w:val="003F44F6"/>
    <w:rsid w:val="003F4BF3"/>
    <w:rsid w:val="003F4C7D"/>
    <w:rsid w:val="003F64F7"/>
    <w:rsid w:val="003F6D32"/>
    <w:rsid w:val="00401566"/>
    <w:rsid w:val="004022B4"/>
    <w:rsid w:val="004052B2"/>
    <w:rsid w:val="00407274"/>
    <w:rsid w:val="00407939"/>
    <w:rsid w:val="00407B22"/>
    <w:rsid w:val="0041011D"/>
    <w:rsid w:val="00410B72"/>
    <w:rsid w:val="0041199D"/>
    <w:rsid w:val="0041226B"/>
    <w:rsid w:val="00414CA4"/>
    <w:rsid w:val="00420C92"/>
    <w:rsid w:val="00422E6A"/>
    <w:rsid w:val="004247B0"/>
    <w:rsid w:val="00425998"/>
    <w:rsid w:val="00426E30"/>
    <w:rsid w:val="0043689F"/>
    <w:rsid w:val="00436D7F"/>
    <w:rsid w:val="00441708"/>
    <w:rsid w:val="00441D0A"/>
    <w:rsid w:val="00441ED9"/>
    <w:rsid w:val="0044427C"/>
    <w:rsid w:val="00446B20"/>
    <w:rsid w:val="0044702A"/>
    <w:rsid w:val="0044732D"/>
    <w:rsid w:val="004514A1"/>
    <w:rsid w:val="004564B7"/>
    <w:rsid w:val="004568A1"/>
    <w:rsid w:val="00456B6E"/>
    <w:rsid w:val="00461AB8"/>
    <w:rsid w:val="00462DA6"/>
    <w:rsid w:val="00463465"/>
    <w:rsid w:val="00464747"/>
    <w:rsid w:val="0046686B"/>
    <w:rsid w:val="00475C13"/>
    <w:rsid w:val="00475FCE"/>
    <w:rsid w:val="004764DE"/>
    <w:rsid w:val="00477B7E"/>
    <w:rsid w:val="00482A8F"/>
    <w:rsid w:val="00482E62"/>
    <w:rsid w:val="004848D5"/>
    <w:rsid w:val="00486718"/>
    <w:rsid w:val="0049121C"/>
    <w:rsid w:val="00492497"/>
    <w:rsid w:val="00493B99"/>
    <w:rsid w:val="0049413A"/>
    <w:rsid w:val="00495B35"/>
    <w:rsid w:val="0049657F"/>
    <w:rsid w:val="00497333"/>
    <w:rsid w:val="004974C0"/>
    <w:rsid w:val="004A081B"/>
    <w:rsid w:val="004A4999"/>
    <w:rsid w:val="004B0382"/>
    <w:rsid w:val="004B2222"/>
    <w:rsid w:val="004B2AD9"/>
    <w:rsid w:val="004B4D8D"/>
    <w:rsid w:val="004B52CA"/>
    <w:rsid w:val="004C6AA3"/>
    <w:rsid w:val="004C791B"/>
    <w:rsid w:val="004D3D3E"/>
    <w:rsid w:val="004D42E9"/>
    <w:rsid w:val="004D497E"/>
    <w:rsid w:val="004D7284"/>
    <w:rsid w:val="004E1174"/>
    <w:rsid w:val="004E3499"/>
    <w:rsid w:val="004E52FB"/>
    <w:rsid w:val="004E6626"/>
    <w:rsid w:val="004F0F45"/>
    <w:rsid w:val="004F11D7"/>
    <w:rsid w:val="004F36BE"/>
    <w:rsid w:val="00501FF5"/>
    <w:rsid w:val="0050611E"/>
    <w:rsid w:val="0050624A"/>
    <w:rsid w:val="00511626"/>
    <w:rsid w:val="005135B8"/>
    <w:rsid w:val="00513E5B"/>
    <w:rsid w:val="00514189"/>
    <w:rsid w:val="00522291"/>
    <w:rsid w:val="0052229C"/>
    <w:rsid w:val="00522787"/>
    <w:rsid w:val="00522D00"/>
    <w:rsid w:val="00523C34"/>
    <w:rsid w:val="005245A8"/>
    <w:rsid w:val="00530197"/>
    <w:rsid w:val="005304DA"/>
    <w:rsid w:val="00531D6F"/>
    <w:rsid w:val="005322CD"/>
    <w:rsid w:val="005370FB"/>
    <w:rsid w:val="00540AE1"/>
    <w:rsid w:val="00542A59"/>
    <w:rsid w:val="00542B7E"/>
    <w:rsid w:val="00545A5F"/>
    <w:rsid w:val="00546DF4"/>
    <w:rsid w:val="005502E5"/>
    <w:rsid w:val="0055165F"/>
    <w:rsid w:val="005553E2"/>
    <w:rsid w:val="00564FCC"/>
    <w:rsid w:val="005654A1"/>
    <w:rsid w:val="00565732"/>
    <w:rsid w:val="00565E38"/>
    <w:rsid w:val="00567C39"/>
    <w:rsid w:val="00567E21"/>
    <w:rsid w:val="00571AB6"/>
    <w:rsid w:val="005748A6"/>
    <w:rsid w:val="00575C41"/>
    <w:rsid w:val="005763C1"/>
    <w:rsid w:val="00583E94"/>
    <w:rsid w:val="005850CD"/>
    <w:rsid w:val="005853D2"/>
    <w:rsid w:val="005864FC"/>
    <w:rsid w:val="00591E4F"/>
    <w:rsid w:val="00592929"/>
    <w:rsid w:val="005942D2"/>
    <w:rsid w:val="005951B1"/>
    <w:rsid w:val="0059641D"/>
    <w:rsid w:val="00596D1C"/>
    <w:rsid w:val="00596DAF"/>
    <w:rsid w:val="00597EBC"/>
    <w:rsid w:val="005A00C3"/>
    <w:rsid w:val="005A18C8"/>
    <w:rsid w:val="005A2081"/>
    <w:rsid w:val="005A23DD"/>
    <w:rsid w:val="005B2B5E"/>
    <w:rsid w:val="005B4238"/>
    <w:rsid w:val="005B493F"/>
    <w:rsid w:val="005B53C1"/>
    <w:rsid w:val="005C06F7"/>
    <w:rsid w:val="005C67D8"/>
    <w:rsid w:val="005C743F"/>
    <w:rsid w:val="005D1841"/>
    <w:rsid w:val="005D268D"/>
    <w:rsid w:val="005D3FB7"/>
    <w:rsid w:val="005D62AD"/>
    <w:rsid w:val="005D7FBB"/>
    <w:rsid w:val="005E4F52"/>
    <w:rsid w:val="005E63D8"/>
    <w:rsid w:val="005F0B1D"/>
    <w:rsid w:val="005F3858"/>
    <w:rsid w:val="005F6C2B"/>
    <w:rsid w:val="00606F25"/>
    <w:rsid w:val="00607470"/>
    <w:rsid w:val="00607631"/>
    <w:rsid w:val="00615291"/>
    <w:rsid w:val="00617756"/>
    <w:rsid w:val="006226C0"/>
    <w:rsid w:val="006233DD"/>
    <w:rsid w:val="00625CC1"/>
    <w:rsid w:val="00625ED1"/>
    <w:rsid w:val="0063147F"/>
    <w:rsid w:val="00631C2D"/>
    <w:rsid w:val="006360CB"/>
    <w:rsid w:val="006466FE"/>
    <w:rsid w:val="00646C56"/>
    <w:rsid w:val="006470A2"/>
    <w:rsid w:val="0065517B"/>
    <w:rsid w:val="00655BE5"/>
    <w:rsid w:val="006570E3"/>
    <w:rsid w:val="00662595"/>
    <w:rsid w:val="00662ED2"/>
    <w:rsid w:val="00664D08"/>
    <w:rsid w:val="00665BCA"/>
    <w:rsid w:val="006670A6"/>
    <w:rsid w:val="00670192"/>
    <w:rsid w:val="00671C29"/>
    <w:rsid w:val="006749FC"/>
    <w:rsid w:val="006807C3"/>
    <w:rsid w:val="006808FD"/>
    <w:rsid w:val="00681667"/>
    <w:rsid w:val="00682133"/>
    <w:rsid w:val="0068316A"/>
    <w:rsid w:val="00685653"/>
    <w:rsid w:val="00685D52"/>
    <w:rsid w:val="006915DF"/>
    <w:rsid w:val="00691FD3"/>
    <w:rsid w:val="0069271B"/>
    <w:rsid w:val="00693DC3"/>
    <w:rsid w:val="00694DA1"/>
    <w:rsid w:val="00695824"/>
    <w:rsid w:val="0069632B"/>
    <w:rsid w:val="006A0830"/>
    <w:rsid w:val="006A0C7C"/>
    <w:rsid w:val="006A0FB1"/>
    <w:rsid w:val="006A1C88"/>
    <w:rsid w:val="006A66F2"/>
    <w:rsid w:val="006A6B95"/>
    <w:rsid w:val="006A7074"/>
    <w:rsid w:val="006B0044"/>
    <w:rsid w:val="006B69A5"/>
    <w:rsid w:val="006C47D7"/>
    <w:rsid w:val="006C6243"/>
    <w:rsid w:val="006C7269"/>
    <w:rsid w:val="006D0EE4"/>
    <w:rsid w:val="006D1019"/>
    <w:rsid w:val="006D3236"/>
    <w:rsid w:val="006D3722"/>
    <w:rsid w:val="006D4E21"/>
    <w:rsid w:val="006D53A7"/>
    <w:rsid w:val="006D6EE6"/>
    <w:rsid w:val="006D7FBD"/>
    <w:rsid w:val="006E122F"/>
    <w:rsid w:val="006E3DD4"/>
    <w:rsid w:val="006E458E"/>
    <w:rsid w:val="006E45EB"/>
    <w:rsid w:val="006E4613"/>
    <w:rsid w:val="006E53C5"/>
    <w:rsid w:val="006F3519"/>
    <w:rsid w:val="006F357D"/>
    <w:rsid w:val="006F3CDF"/>
    <w:rsid w:val="006F438C"/>
    <w:rsid w:val="006F5FAF"/>
    <w:rsid w:val="006F6D7D"/>
    <w:rsid w:val="006F7255"/>
    <w:rsid w:val="00700CBA"/>
    <w:rsid w:val="007018A6"/>
    <w:rsid w:val="00701D23"/>
    <w:rsid w:val="007105C2"/>
    <w:rsid w:val="00710AA2"/>
    <w:rsid w:val="00711636"/>
    <w:rsid w:val="00712C5D"/>
    <w:rsid w:val="00717967"/>
    <w:rsid w:val="00721BD9"/>
    <w:rsid w:val="00726527"/>
    <w:rsid w:val="007277F6"/>
    <w:rsid w:val="007308BA"/>
    <w:rsid w:val="00732A6D"/>
    <w:rsid w:val="00735381"/>
    <w:rsid w:val="00735A5F"/>
    <w:rsid w:val="007363B9"/>
    <w:rsid w:val="00741617"/>
    <w:rsid w:val="00741721"/>
    <w:rsid w:val="00745387"/>
    <w:rsid w:val="00745C1B"/>
    <w:rsid w:val="0074727E"/>
    <w:rsid w:val="00751B61"/>
    <w:rsid w:val="00754355"/>
    <w:rsid w:val="00757941"/>
    <w:rsid w:val="00763B3F"/>
    <w:rsid w:val="00766C98"/>
    <w:rsid w:val="00767897"/>
    <w:rsid w:val="00770D17"/>
    <w:rsid w:val="007731C2"/>
    <w:rsid w:val="0077336C"/>
    <w:rsid w:val="00773B9C"/>
    <w:rsid w:val="00780890"/>
    <w:rsid w:val="00781E3E"/>
    <w:rsid w:val="00781EDB"/>
    <w:rsid w:val="00784E83"/>
    <w:rsid w:val="00785006"/>
    <w:rsid w:val="007854A9"/>
    <w:rsid w:val="007912C4"/>
    <w:rsid w:val="00794B6D"/>
    <w:rsid w:val="00795FB2"/>
    <w:rsid w:val="00796D31"/>
    <w:rsid w:val="007A1752"/>
    <w:rsid w:val="007A3FD5"/>
    <w:rsid w:val="007A4625"/>
    <w:rsid w:val="007A4E32"/>
    <w:rsid w:val="007A7078"/>
    <w:rsid w:val="007B24B8"/>
    <w:rsid w:val="007B2D13"/>
    <w:rsid w:val="007B3AD3"/>
    <w:rsid w:val="007B4583"/>
    <w:rsid w:val="007B5525"/>
    <w:rsid w:val="007B7CB4"/>
    <w:rsid w:val="007B7FC1"/>
    <w:rsid w:val="007C013F"/>
    <w:rsid w:val="007C0A26"/>
    <w:rsid w:val="007C6C6A"/>
    <w:rsid w:val="007D0878"/>
    <w:rsid w:val="007D0D2B"/>
    <w:rsid w:val="007D1B34"/>
    <w:rsid w:val="007E189C"/>
    <w:rsid w:val="007E1BB8"/>
    <w:rsid w:val="007E2F52"/>
    <w:rsid w:val="007E4CC7"/>
    <w:rsid w:val="007E6D68"/>
    <w:rsid w:val="007E6FD4"/>
    <w:rsid w:val="007E7D85"/>
    <w:rsid w:val="007F0B51"/>
    <w:rsid w:val="007F46DC"/>
    <w:rsid w:val="007F4870"/>
    <w:rsid w:val="007F4A73"/>
    <w:rsid w:val="00801874"/>
    <w:rsid w:val="00802CCB"/>
    <w:rsid w:val="00802DDF"/>
    <w:rsid w:val="00806123"/>
    <w:rsid w:val="008071C7"/>
    <w:rsid w:val="008073A4"/>
    <w:rsid w:val="00807734"/>
    <w:rsid w:val="00807C27"/>
    <w:rsid w:val="008102E7"/>
    <w:rsid w:val="008130E0"/>
    <w:rsid w:val="008142C1"/>
    <w:rsid w:val="00814A7B"/>
    <w:rsid w:val="0081742C"/>
    <w:rsid w:val="0082582D"/>
    <w:rsid w:val="0082773F"/>
    <w:rsid w:val="00827DCE"/>
    <w:rsid w:val="00834028"/>
    <w:rsid w:val="00842CF1"/>
    <w:rsid w:val="008434D4"/>
    <w:rsid w:val="00845D4D"/>
    <w:rsid w:val="00847037"/>
    <w:rsid w:val="00847142"/>
    <w:rsid w:val="008477CA"/>
    <w:rsid w:val="00853975"/>
    <w:rsid w:val="00854173"/>
    <w:rsid w:val="00854E28"/>
    <w:rsid w:val="0085669A"/>
    <w:rsid w:val="00861DCF"/>
    <w:rsid w:val="00863AB2"/>
    <w:rsid w:val="00863E74"/>
    <w:rsid w:val="00864D82"/>
    <w:rsid w:val="00867A30"/>
    <w:rsid w:val="00871EF8"/>
    <w:rsid w:val="0087498B"/>
    <w:rsid w:val="00875577"/>
    <w:rsid w:val="00875864"/>
    <w:rsid w:val="00877E9B"/>
    <w:rsid w:val="00880A95"/>
    <w:rsid w:val="008830F6"/>
    <w:rsid w:val="00883795"/>
    <w:rsid w:val="00885DDD"/>
    <w:rsid w:val="008913C2"/>
    <w:rsid w:val="00896037"/>
    <w:rsid w:val="00896059"/>
    <w:rsid w:val="008963C9"/>
    <w:rsid w:val="008A089F"/>
    <w:rsid w:val="008A4348"/>
    <w:rsid w:val="008A5C69"/>
    <w:rsid w:val="008A5FFC"/>
    <w:rsid w:val="008B1C25"/>
    <w:rsid w:val="008B2D8C"/>
    <w:rsid w:val="008B7CE5"/>
    <w:rsid w:val="008C09D4"/>
    <w:rsid w:val="008C1A8F"/>
    <w:rsid w:val="008C1EDB"/>
    <w:rsid w:val="008C4BB4"/>
    <w:rsid w:val="008D1227"/>
    <w:rsid w:val="008D4E01"/>
    <w:rsid w:val="008D5F0A"/>
    <w:rsid w:val="008D5F46"/>
    <w:rsid w:val="008D7296"/>
    <w:rsid w:val="008D791D"/>
    <w:rsid w:val="008E08C8"/>
    <w:rsid w:val="008E50B7"/>
    <w:rsid w:val="008E5C24"/>
    <w:rsid w:val="008E6596"/>
    <w:rsid w:val="008E717A"/>
    <w:rsid w:val="008E7845"/>
    <w:rsid w:val="008F0936"/>
    <w:rsid w:val="008F1AC0"/>
    <w:rsid w:val="008F2C08"/>
    <w:rsid w:val="008F3E1F"/>
    <w:rsid w:val="008F58A7"/>
    <w:rsid w:val="008F7D7A"/>
    <w:rsid w:val="00900088"/>
    <w:rsid w:val="00904767"/>
    <w:rsid w:val="00906C6C"/>
    <w:rsid w:val="00910183"/>
    <w:rsid w:val="009113AC"/>
    <w:rsid w:val="0091155B"/>
    <w:rsid w:val="009122D6"/>
    <w:rsid w:val="00912D02"/>
    <w:rsid w:val="00912D9F"/>
    <w:rsid w:val="00914BF6"/>
    <w:rsid w:val="00914DFE"/>
    <w:rsid w:val="009207A2"/>
    <w:rsid w:val="00924AB2"/>
    <w:rsid w:val="00931287"/>
    <w:rsid w:val="00932645"/>
    <w:rsid w:val="0093393D"/>
    <w:rsid w:val="00934216"/>
    <w:rsid w:val="00934B99"/>
    <w:rsid w:val="00934DF8"/>
    <w:rsid w:val="00935430"/>
    <w:rsid w:val="00937578"/>
    <w:rsid w:val="00942BB2"/>
    <w:rsid w:val="00943E00"/>
    <w:rsid w:val="00943E3F"/>
    <w:rsid w:val="00944D2F"/>
    <w:rsid w:val="00945526"/>
    <w:rsid w:val="009459AE"/>
    <w:rsid w:val="009462AF"/>
    <w:rsid w:val="00946B19"/>
    <w:rsid w:val="00946CA0"/>
    <w:rsid w:val="00950DC2"/>
    <w:rsid w:val="0095284E"/>
    <w:rsid w:val="00954DD1"/>
    <w:rsid w:val="00956673"/>
    <w:rsid w:val="009635AA"/>
    <w:rsid w:val="00964EDE"/>
    <w:rsid w:val="00965E3C"/>
    <w:rsid w:val="009666D2"/>
    <w:rsid w:val="009709B8"/>
    <w:rsid w:val="009724B1"/>
    <w:rsid w:val="009729E8"/>
    <w:rsid w:val="00972C7C"/>
    <w:rsid w:val="00975AC3"/>
    <w:rsid w:val="00975C52"/>
    <w:rsid w:val="00976B03"/>
    <w:rsid w:val="0097794E"/>
    <w:rsid w:val="00981AB7"/>
    <w:rsid w:val="00982260"/>
    <w:rsid w:val="00982AFF"/>
    <w:rsid w:val="0098354A"/>
    <w:rsid w:val="00985073"/>
    <w:rsid w:val="00985762"/>
    <w:rsid w:val="00985B74"/>
    <w:rsid w:val="009864DB"/>
    <w:rsid w:val="009868CF"/>
    <w:rsid w:val="00986C9E"/>
    <w:rsid w:val="00986E35"/>
    <w:rsid w:val="0098767C"/>
    <w:rsid w:val="00987B52"/>
    <w:rsid w:val="00987BC3"/>
    <w:rsid w:val="0099064D"/>
    <w:rsid w:val="00994851"/>
    <w:rsid w:val="00995499"/>
    <w:rsid w:val="00995EB9"/>
    <w:rsid w:val="00996EC6"/>
    <w:rsid w:val="009A24AE"/>
    <w:rsid w:val="009A31D9"/>
    <w:rsid w:val="009A5F81"/>
    <w:rsid w:val="009A658E"/>
    <w:rsid w:val="009A6F9D"/>
    <w:rsid w:val="009A7659"/>
    <w:rsid w:val="009A7B7B"/>
    <w:rsid w:val="009A7EF3"/>
    <w:rsid w:val="009B6189"/>
    <w:rsid w:val="009B6235"/>
    <w:rsid w:val="009B7CB3"/>
    <w:rsid w:val="009C3AD1"/>
    <w:rsid w:val="009C584A"/>
    <w:rsid w:val="009C5995"/>
    <w:rsid w:val="009C700E"/>
    <w:rsid w:val="009D1279"/>
    <w:rsid w:val="009D2A68"/>
    <w:rsid w:val="009D5C16"/>
    <w:rsid w:val="009E01DE"/>
    <w:rsid w:val="009E2622"/>
    <w:rsid w:val="009E29EF"/>
    <w:rsid w:val="009E37E5"/>
    <w:rsid w:val="009E3F9A"/>
    <w:rsid w:val="009E5944"/>
    <w:rsid w:val="00A019B5"/>
    <w:rsid w:val="00A020D4"/>
    <w:rsid w:val="00A030CB"/>
    <w:rsid w:val="00A051DA"/>
    <w:rsid w:val="00A06153"/>
    <w:rsid w:val="00A07B75"/>
    <w:rsid w:val="00A1057B"/>
    <w:rsid w:val="00A148BB"/>
    <w:rsid w:val="00A17A5C"/>
    <w:rsid w:val="00A26237"/>
    <w:rsid w:val="00A266F6"/>
    <w:rsid w:val="00A27DA7"/>
    <w:rsid w:val="00A30FCE"/>
    <w:rsid w:val="00A31AAC"/>
    <w:rsid w:val="00A330C5"/>
    <w:rsid w:val="00A33C3E"/>
    <w:rsid w:val="00A33DF3"/>
    <w:rsid w:val="00A352A9"/>
    <w:rsid w:val="00A361FB"/>
    <w:rsid w:val="00A367DC"/>
    <w:rsid w:val="00A4064C"/>
    <w:rsid w:val="00A473AC"/>
    <w:rsid w:val="00A5420E"/>
    <w:rsid w:val="00A54D04"/>
    <w:rsid w:val="00A57A97"/>
    <w:rsid w:val="00A61710"/>
    <w:rsid w:val="00A63651"/>
    <w:rsid w:val="00A640E4"/>
    <w:rsid w:val="00A655B5"/>
    <w:rsid w:val="00A65E63"/>
    <w:rsid w:val="00A71984"/>
    <w:rsid w:val="00A72760"/>
    <w:rsid w:val="00A74166"/>
    <w:rsid w:val="00A74817"/>
    <w:rsid w:val="00A75592"/>
    <w:rsid w:val="00A77174"/>
    <w:rsid w:val="00A82FEB"/>
    <w:rsid w:val="00A86C93"/>
    <w:rsid w:val="00A87859"/>
    <w:rsid w:val="00A91D74"/>
    <w:rsid w:val="00A94F6A"/>
    <w:rsid w:val="00A96D44"/>
    <w:rsid w:val="00A96EAC"/>
    <w:rsid w:val="00A97BD1"/>
    <w:rsid w:val="00AA13F0"/>
    <w:rsid w:val="00AA2C3F"/>
    <w:rsid w:val="00AA2C5E"/>
    <w:rsid w:val="00AA421B"/>
    <w:rsid w:val="00AA540E"/>
    <w:rsid w:val="00AB1AF8"/>
    <w:rsid w:val="00AC1B26"/>
    <w:rsid w:val="00AC6F61"/>
    <w:rsid w:val="00AC740E"/>
    <w:rsid w:val="00AD3E3D"/>
    <w:rsid w:val="00AD4829"/>
    <w:rsid w:val="00AD6F6A"/>
    <w:rsid w:val="00AE204A"/>
    <w:rsid w:val="00AE40C6"/>
    <w:rsid w:val="00AE4120"/>
    <w:rsid w:val="00AE6E8E"/>
    <w:rsid w:val="00AE7875"/>
    <w:rsid w:val="00AF1B9E"/>
    <w:rsid w:val="00AF2EE9"/>
    <w:rsid w:val="00AF50E6"/>
    <w:rsid w:val="00AF72C9"/>
    <w:rsid w:val="00B00C79"/>
    <w:rsid w:val="00B01B7F"/>
    <w:rsid w:val="00B02415"/>
    <w:rsid w:val="00B04AD9"/>
    <w:rsid w:val="00B0587C"/>
    <w:rsid w:val="00B0606B"/>
    <w:rsid w:val="00B06B34"/>
    <w:rsid w:val="00B119DA"/>
    <w:rsid w:val="00B129FF"/>
    <w:rsid w:val="00B1440B"/>
    <w:rsid w:val="00B17C1D"/>
    <w:rsid w:val="00B249D6"/>
    <w:rsid w:val="00B31E0C"/>
    <w:rsid w:val="00B323EB"/>
    <w:rsid w:val="00B33D10"/>
    <w:rsid w:val="00B35CF5"/>
    <w:rsid w:val="00B411A8"/>
    <w:rsid w:val="00B43088"/>
    <w:rsid w:val="00B43307"/>
    <w:rsid w:val="00B442BD"/>
    <w:rsid w:val="00B45244"/>
    <w:rsid w:val="00B457E7"/>
    <w:rsid w:val="00B45C5E"/>
    <w:rsid w:val="00B45DA0"/>
    <w:rsid w:val="00B45FB8"/>
    <w:rsid w:val="00B525CF"/>
    <w:rsid w:val="00B53CD6"/>
    <w:rsid w:val="00B54F34"/>
    <w:rsid w:val="00B6139D"/>
    <w:rsid w:val="00B6169D"/>
    <w:rsid w:val="00B62764"/>
    <w:rsid w:val="00B63070"/>
    <w:rsid w:val="00B70BC5"/>
    <w:rsid w:val="00B71571"/>
    <w:rsid w:val="00B74931"/>
    <w:rsid w:val="00B75442"/>
    <w:rsid w:val="00B756A7"/>
    <w:rsid w:val="00B832AA"/>
    <w:rsid w:val="00B83A47"/>
    <w:rsid w:val="00B83F1D"/>
    <w:rsid w:val="00B8494F"/>
    <w:rsid w:val="00B9131A"/>
    <w:rsid w:val="00B91EBF"/>
    <w:rsid w:val="00B92278"/>
    <w:rsid w:val="00B9392B"/>
    <w:rsid w:val="00B94344"/>
    <w:rsid w:val="00B95775"/>
    <w:rsid w:val="00B97F09"/>
    <w:rsid w:val="00BA1014"/>
    <w:rsid w:val="00BA39F7"/>
    <w:rsid w:val="00BA3C8A"/>
    <w:rsid w:val="00BA60AC"/>
    <w:rsid w:val="00BA62A7"/>
    <w:rsid w:val="00BA7C33"/>
    <w:rsid w:val="00BB0514"/>
    <w:rsid w:val="00BB1FF8"/>
    <w:rsid w:val="00BB2BEC"/>
    <w:rsid w:val="00BB338B"/>
    <w:rsid w:val="00BB3A19"/>
    <w:rsid w:val="00BB62DC"/>
    <w:rsid w:val="00BB752A"/>
    <w:rsid w:val="00BC090D"/>
    <w:rsid w:val="00BC2CAE"/>
    <w:rsid w:val="00BC3736"/>
    <w:rsid w:val="00BC463A"/>
    <w:rsid w:val="00BC6588"/>
    <w:rsid w:val="00BD067D"/>
    <w:rsid w:val="00BD0C8C"/>
    <w:rsid w:val="00BD16E0"/>
    <w:rsid w:val="00BD23EB"/>
    <w:rsid w:val="00BE0FD6"/>
    <w:rsid w:val="00BE2080"/>
    <w:rsid w:val="00BE501B"/>
    <w:rsid w:val="00BE688E"/>
    <w:rsid w:val="00BF0D5C"/>
    <w:rsid w:val="00BF38DC"/>
    <w:rsid w:val="00C0220F"/>
    <w:rsid w:val="00C100E0"/>
    <w:rsid w:val="00C109F4"/>
    <w:rsid w:val="00C120FA"/>
    <w:rsid w:val="00C12603"/>
    <w:rsid w:val="00C12FB2"/>
    <w:rsid w:val="00C2097B"/>
    <w:rsid w:val="00C257DC"/>
    <w:rsid w:val="00C25EE8"/>
    <w:rsid w:val="00C263C4"/>
    <w:rsid w:val="00C2640F"/>
    <w:rsid w:val="00C27311"/>
    <w:rsid w:val="00C30984"/>
    <w:rsid w:val="00C31D80"/>
    <w:rsid w:val="00C3261B"/>
    <w:rsid w:val="00C33370"/>
    <w:rsid w:val="00C35706"/>
    <w:rsid w:val="00C359D9"/>
    <w:rsid w:val="00C418EB"/>
    <w:rsid w:val="00C420DD"/>
    <w:rsid w:val="00C442B0"/>
    <w:rsid w:val="00C50484"/>
    <w:rsid w:val="00C5352B"/>
    <w:rsid w:val="00C55F33"/>
    <w:rsid w:val="00C61A29"/>
    <w:rsid w:val="00C642F5"/>
    <w:rsid w:val="00C66151"/>
    <w:rsid w:val="00C71669"/>
    <w:rsid w:val="00C726B4"/>
    <w:rsid w:val="00C733A7"/>
    <w:rsid w:val="00C7355C"/>
    <w:rsid w:val="00C736B0"/>
    <w:rsid w:val="00C73F9B"/>
    <w:rsid w:val="00C80332"/>
    <w:rsid w:val="00C851CF"/>
    <w:rsid w:val="00C85A50"/>
    <w:rsid w:val="00C862B6"/>
    <w:rsid w:val="00C869D3"/>
    <w:rsid w:val="00C874A3"/>
    <w:rsid w:val="00C87864"/>
    <w:rsid w:val="00C91AA6"/>
    <w:rsid w:val="00C92CDE"/>
    <w:rsid w:val="00C94348"/>
    <w:rsid w:val="00C95E6C"/>
    <w:rsid w:val="00C97BA3"/>
    <w:rsid w:val="00CA09A7"/>
    <w:rsid w:val="00CA2A2B"/>
    <w:rsid w:val="00CA69EF"/>
    <w:rsid w:val="00CA6A7B"/>
    <w:rsid w:val="00CA7373"/>
    <w:rsid w:val="00CB0A48"/>
    <w:rsid w:val="00CB128F"/>
    <w:rsid w:val="00CB15B7"/>
    <w:rsid w:val="00CB1F1F"/>
    <w:rsid w:val="00CB27C4"/>
    <w:rsid w:val="00CB3B41"/>
    <w:rsid w:val="00CB55B5"/>
    <w:rsid w:val="00CB5986"/>
    <w:rsid w:val="00CB6840"/>
    <w:rsid w:val="00CC0EEB"/>
    <w:rsid w:val="00CC28A6"/>
    <w:rsid w:val="00CC357C"/>
    <w:rsid w:val="00CC43C4"/>
    <w:rsid w:val="00CD165A"/>
    <w:rsid w:val="00CD2C2C"/>
    <w:rsid w:val="00CD7229"/>
    <w:rsid w:val="00CE4239"/>
    <w:rsid w:val="00CE4CCD"/>
    <w:rsid w:val="00CE7B0E"/>
    <w:rsid w:val="00CF1F34"/>
    <w:rsid w:val="00CF5DD4"/>
    <w:rsid w:val="00D04E8E"/>
    <w:rsid w:val="00D06E2E"/>
    <w:rsid w:val="00D110F1"/>
    <w:rsid w:val="00D1194F"/>
    <w:rsid w:val="00D11A8C"/>
    <w:rsid w:val="00D13807"/>
    <w:rsid w:val="00D13A05"/>
    <w:rsid w:val="00D13E29"/>
    <w:rsid w:val="00D15492"/>
    <w:rsid w:val="00D15515"/>
    <w:rsid w:val="00D16D5E"/>
    <w:rsid w:val="00D16D98"/>
    <w:rsid w:val="00D1770D"/>
    <w:rsid w:val="00D2168E"/>
    <w:rsid w:val="00D22492"/>
    <w:rsid w:val="00D25A69"/>
    <w:rsid w:val="00D27523"/>
    <w:rsid w:val="00D31103"/>
    <w:rsid w:val="00D33909"/>
    <w:rsid w:val="00D3542B"/>
    <w:rsid w:val="00D35A22"/>
    <w:rsid w:val="00D361ED"/>
    <w:rsid w:val="00D366D1"/>
    <w:rsid w:val="00D36AFD"/>
    <w:rsid w:val="00D42D42"/>
    <w:rsid w:val="00D43DEC"/>
    <w:rsid w:val="00D4530C"/>
    <w:rsid w:val="00D467DF"/>
    <w:rsid w:val="00D470BE"/>
    <w:rsid w:val="00D501E2"/>
    <w:rsid w:val="00D54FD5"/>
    <w:rsid w:val="00D5513E"/>
    <w:rsid w:val="00D57E40"/>
    <w:rsid w:val="00D60C04"/>
    <w:rsid w:val="00D621B6"/>
    <w:rsid w:val="00D63FCA"/>
    <w:rsid w:val="00D64CC4"/>
    <w:rsid w:val="00D6643A"/>
    <w:rsid w:val="00D67F89"/>
    <w:rsid w:val="00D71B8F"/>
    <w:rsid w:val="00D725C4"/>
    <w:rsid w:val="00D746DA"/>
    <w:rsid w:val="00D91C87"/>
    <w:rsid w:val="00D91CD4"/>
    <w:rsid w:val="00D95978"/>
    <w:rsid w:val="00D96A27"/>
    <w:rsid w:val="00D96AFB"/>
    <w:rsid w:val="00DA01A3"/>
    <w:rsid w:val="00DA1138"/>
    <w:rsid w:val="00DA24CE"/>
    <w:rsid w:val="00DA34C6"/>
    <w:rsid w:val="00DA3B1E"/>
    <w:rsid w:val="00DA6648"/>
    <w:rsid w:val="00DB2413"/>
    <w:rsid w:val="00DB2DD0"/>
    <w:rsid w:val="00DB4696"/>
    <w:rsid w:val="00DB6487"/>
    <w:rsid w:val="00DB6EAD"/>
    <w:rsid w:val="00DB7353"/>
    <w:rsid w:val="00DC1F81"/>
    <w:rsid w:val="00DC237E"/>
    <w:rsid w:val="00DC5FD2"/>
    <w:rsid w:val="00DD49F2"/>
    <w:rsid w:val="00DD5333"/>
    <w:rsid w:val="00DD5C54"/>
    <w:rsid w:val="00DE02CF"/>
    <w:rsid w:val="00DE21C8"/>
    <w:rsid w:val="00DE2243"/>
    <w:rsid w:val="00DE4702"/>
    <w:rsid w:val="00DE5A36"/>
    <w:rsid w:val="00DF01D7"/>
    <w:rsid w:val="00DF1C23"/>
    <w:rsid w:val="00DF2B95"/>
    <w:rsid w:val="00DF31C8"/>
    <w:rsid w:val="00DF43B9"/>
    <w:rsid w:val="00DF5848"/>
    <w:rsid w:val="00DF5D28"/>
    <w:rsid w:val="00E0220A"/>
    <w:rsid w:val="00E0242C"/>
    <w:rsid w:val="00E04818"/>
    <w:rsid w:val="00E04B82"/>
    <w:rsid w:val="00E140DA"/>
    <w:rsid w:val="00E17C93"/>
    <w:rsid w:val="00E24B6D"/>
    <w:rsid w:val="00E26100"/>
    <w:rsid w:val="00E265DE"/>
    <w:rsid w:val="00E26D9A"/>
    <w:rsid w:val="00E34FB4"/>
    <w:rsid w:val="00E35BF5"/>
    <w:rsid w:val="00E371D4"/>
    <w:rsid w:val="00E37B58"/>
    <w:rsid w:val="00E401AE"/>
    <w:rsid w:val="00E40AD1"/>
    <w:rsid w:val="00E457AD"/>
    <w:rsid w:val="00E4663C"/>
    <w:rsid w:val="00E46B01"/>
    <w:rsid w:val="00E50A71"/>
    <w:rsid w:val="00E50CAB"/>
    <w:rsid w:val="00E53144"/>
    <w:rsid w:val="00E53278"/>
    <w:rsid w:val="00E53B94"/>
    <w:rsid w:val="00E54008"/>
    <w:rsid w:val="00E542D2"/>
    <w:rsid w:val="00E54675"/>
    <w:rsid w:val="00E55BA9"/>
    <w:rsid w:val="00E65B43"/>
    <w:rsid w:val="00E66421"/>
    <w:rsid w:val="00E71209"/>
    <w:rsid w:val="00E73A48"/>
    <w:rsid w:val="00E7587B"/>
    <w:rsid w:val="00E75A79"/>
    <w:rsid w:val="00E76587"/>
    <w:rsid w:val="00E8084D"/>
    <w:rsid w:val="00E83595"/>
    <w:rsid w:val="00E84569"/>
    <w:rsid w:val="00E847E5"/>
    <w:rsid w:val="00E857C1"/>
    <w:rsid w:val="00E879A9"/>
    <w:rsid w:val="00E87C05"/>
    <w:rsid w:val="00E90F85"/>
    <w:rsid w:val="00E93484"/>
    <w:rsid w:val="00EA54EC"/>
    <w:rsid w:val="00EA5DF5"/>
    <w:rsid w:val="00EB01D1"/>
    <w:rsid w:val="00EB0417"/>
    <w:rsid w:val="00EB6BE7"/>
    <w:rsid w:val="00EB6EA6"/>
    <w:rsid w:val="00EC025E"/>
    <w:rsid w:val="00EC32AA"/>
    <w:rsid w:val="00EC4769"/>
    <w:rsid w:val="00EC7A40"/>
    <w:rsid w:val="00EC7F07"/>
    <w:rsid w:val="00ED07FA"/>
    <w:rsid w:val="00ED12B9"/>
    <w:rsid w:val="00ED24FD"/>
    <w:rsid w:val="00ED48C7"/>
    <w:rsid w:val="00ED5C8B"/>
    <w:rsid w:val="00ED683E"/>
    <w:rsid w:val="00ED6D33"/>
    <w:rsid w:val="00EE27E1"/>
    <w:rsid w:val="00EE3A0D"/>
    <w:rsid w:val="00EE54FB"/>
    <w:rsid w:val="00EE5D25"/>
    <w:rsid w:val="00EE7E69"/>
    <w:rsid w:val="00EF038C"/>
    <w:rsid w:val="00EF1843"/>
    <w:rsid w:val="00EF2F8A"/>
    <w:rsid w:val="00EF361D"/>
    <w:rsid w:val="00EF4B73"/>
    <w:rsid w:val="00EF6511"/>
    <w:rsid w:val="00F00782"/>
    <w:rsid w:val="00F04C21"/>
    <w:rsid w:val="00F147DB"/>
    <w:rsid w:val="00F16672"/>
    <w:rsid w:val="00F20918"/>
    <w:rsid w:val="00F20BCD"/>
    <w:rsid w:val="00F23F01"/>
    <w:rsid w:val="00F26D4D"/>
    <w:rsid w:val="00F358DD"/>
    <w:rsid w:val="00F36CCB"/>
    <w:rsid w:val="00F401D3"/>
    <w:rsid w:val="00F426DF"/>
    <w:rsid w:val="00F43F5B"/>
    <w:rsid w:val="00F45444"/>
    <w:rsid w:val="00F454A2"/>
    <w:rsid w:val="00F45D00"/>
    <w:rsid w:val="00F508B0"/>
    <w:rsid w:val="00F50F67"/>
    <w:rsid w:val="00F520BF"/>
    <w:rsid w:val="00F52A8D"/>
    <w:rsid w:val="00F53156"/>
    <w:rsid w:val="00F54A05"/>
    <w:rsid w:val="00F54F74"/>
    <w:rsid w:val="00F55872"/>
    <w:rsid w:val="00F60235"/>
    <w:rsid w:val="00F61D4F"/>
    <w:rsid w:val="00F61F8E"/>
    <w:rsid w:val="00F62405"/>
    <w:rsid w:val="00F65B5A"/>
    <w:rsid w:val="00F662F9"/>
    <w:rsid w:val="00F67067"/>
    <w:rsid w:val="00F67105"/>
    <w:rsid w:val="00F7128C"/>
    <w:rsid w:val="00F714D5"/>
    <w:rsid w:val="00F80B54"/>
    <w:rsid w:val="00F84FA5"/>
    <w:rsid w:val="00F850B3"/>
    <w:rsid w:val="00F92B00"/>
    <w:rsid w:val="00F94382"/>
    <w:rsid w:val="00F959BA"/>
    <w:rsid w:val="00F97D7F"/>
    <w:rsid w:val="00FA026D"/>
    <w:rsid w:val="00FA0461"/>
    <w:rsid w:val="00FA093F"/>
    <w:rsid w:val="00FA0B31"/>
    <w:rsid w:val="00FA567D"/>
    <w:rsid w:val="00FA7512"/>
    <w:rsid w:val="00FB0ADA"/>
    <w:rsid w:val="00FB24A4"/>
    <w:rsid w:val="00FB3E9E"/>
    <w:rsid w:val="00FB4E01"/>
    <w:rsid w:val="00FB5B2A"/>
    <w:rsid w:val="00FB5D3B"/>
    <w:rsid w:val="00FB7DAD"/>
    <w:rsid w:val="00FC104C"/>
    <w:rsid w:val="00FC186E"/>
    <w:rsid w:val="00FD0768"/>
    <w:rsid w:val="00FD19B6"/>
    <w:rsid w:val="00FD2535"/>
    <w:rsid w:val="00FD27A1"/>
    <w:rsid w:val="00FD2F92"/>
    <w:rsid w:val="00FD32D3"/>
    <w:rsid w:val="00FD5A8F"/>
    <w:rsid w:val="00FE2FDA"/>
    <w:rsid w:val="00FE3944"/>
    <w:rsid w:val="00FE4FC5"/>
    <w:rsid w:val="00FE51C7"/>
    <w:rsid w:val="00FE6C80"/>
    <w:rsid w:val="00FF2C85"/>
    <w:rsid w:val="00FF4AE5"/>
    <w:rsid w:val="00FF6961"/>
    <w:rsid w:val="00FF7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green"/>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7BD1"/>
    <w:pPr>
      <w:ind w:firstLine="709"/>
      <w:jc w:val="both"/>
    </w:pPr>
    <w:rPr>
      <w:rFonts w:ascii="Times New Roman" w:hAnsi="Times New Roman"/>
      <w:sz w:val="19"/>
      <w:szCs w:val="24"/>
      <w:lang w:val="en-US" w:bidi="en-US"/>
    </w:rPr>
  </w:style>
  <w:style w:type="paragraph" w:styleId="1">
    <w:name w:val="heading 1"/>
    <w:basedOn w:val="a1"/>
    <w:next w:val="a1"/>
    <w:link w:val="10"/>
    <w:uiPriority w:val="9"/>
    <w:qFormat/>
    <w:rsid w:val="00662595"/>
    <w:pPr>
      <w:spacing w:before="300" w:after="40"/>
      <w:jc w:val="left"/>
      <w:outlineLvl w:val="0"/>
    </w:pPr>
    <w:rPr>
      <w:smallCaps/>
      <w:spacing w:val="5"/>
      <w:sz w:val="32"/>
      <w:szCs w:val="32"/>
    </w:rPr>
  </w:style>
  <w:style w:type="paragraph" w:styleId="2">
    <w:name w:val="heading 2"/>
    <w:basedOn w:val="a1"/>
    <w:next w:val="a1"/>
    <w:link w:val="20"/>
    <w:uiPriority w:val="9"/>
    <w:unhideWhenUsed/>
    <w:qFormat/>
    <w:rsid w:val="00662595"/>
    <w:pPr>
      <w:spacing w:before="240" w:after="80"/>
      <w:jc w:val="left"/>
      <w:outlineLvl w:val="1"/>
    </w:pPr>
    <w:rPr>
      <w:smallCaps/>
      <w:spacing w:val="5"/>
      <w:sz w:val="28"/>
      <w:szCs w:val="28"/>
    </w:rPr>
  </w:style>
  <w:style w:type="paragraph" w:styleId="3">
    <w:name w:val="heading 3"/>
    <w:basedOn w:val="a1"/>
    <w:next w:val="a1"/>
    <w:link w:val="30"/>
    <w:uiPriority w:val="9"/>
    <w:unhideWhenUsed/>
    <w:qFormat/>
    <w:rsid w:val="00662595"/>
    <w:pPr>
      <w:jc w:val="left"/>
      <w:outlineLvl w:val="2"/>
    </w:pPr>
    <w:rPr>
      <w:smallCaps/>
      <w:spacing w:val="5"/>
      <w:sz w:val="24"/>
    </w:rPr>
  </w:style>
  <w:style w:type="paragraph" w:styleId="4">
    <w:name w:val="heading 4"/>
    <w:basedOn w:val="a1"/>
    <w:next w:val="a1"/>
    <w:link w:val="40"/>
    <w:uiPriority w:val="9"/>
    <w:semiHidden/>
    <w:unhideWhenUsed/>
    <w:qFormat/>
    <w:rsid w:val="00662595"/>
    <w:pPr>
      <w:spacing w:before="240"/>
      <w:jc w:val="left"/>
      <w:outlineLvl w:val="3"/>
    </w:pPr>
    <w:rPr>
      <w:smallCaps/>
      <w:spacing w:val="10"/>
      <w:sz w:val="22"/>
      <w:szCs w:val="22"/>
    </w:rPr>
  </w:style>
  <w:style w:type="paragraph" w:styleId="5">
    <w:name w:val="heading 5"/>
    <w:basedOn w:val="a1"/>
    <w:next w:val="a1"/>
    <w:link w:val="50"/>
    <w:uiPriority w:val="9"/>
    <w:semiHidden/>
    <w:unhideWhenUsed/>
    <w:qFormat/>
    <w:rsid w:val="00662595"/>
    <w:pPr>
      <w:spacing w:before="200"/>
      <w:jc w:val="left"/>
      <w:outlineLvl w:val="4"/>
    </w:pPr>
    <w:rPr>
      <w:smallCaps/>
      <w:color w:val="943634"/>
      <w:spacing w:val="10"/>
      <w:sz w:val="22"/>
      <w:szCs w:val="26"/>
    </w:rPr>
  </w:style>
  <w:style w:type="paragraph" w:styleId="6">
    <w:name w:val="heading 6"/>
    <w:basedOn w:val="a1"/>
    <w:next w:val="a1"/>
    <w:link w:val="60"/>
    <w:uiPriority w:val="9"/>
    <w:semiHidden/>
    <w:unhideWhenUsed/>
    <w:qFormat/>
    <w:rsid w:val="00662595"/>
    <w:pPr>
      <w:jc w:val="left"/>
      <w:outlineLvl w:val="5"/>
    </w:pPr>
    <w:rPr>
      <w:smallCaps/>
      <w:color w:val="C0504D"/>
      <w:spacing w:val="5"/>
      <w:sz w:val="22"/>
    </w:rPr>
  </w:style>
  <w:style w:type="paragraph" w:styleId="7">
    <w:name w:val="heading 7"/>
    <w:basedOn w:val="a1"/>
    <w:next w:val="a1"/>
    <w:link w:val="70"/>
    <w:uiPriority w:val="9"/>
    <w:semiHidden/>
    <w:unhideWhenUsed/>
    <w:qFormat/>
    <w:rsid w:val="00662595"/>
    <w:pPr>
      <w:jc w:val="left"/>
      <w:outlineLvl w:val="6"/>
    </w:pPr>
    <w:rPr>
      <w:b/>
      <w:smallCaps/>
      <w:color w:val="C0504D"/>
      <w:spacing w:val="10"/>
    </w:rPr>
  </w:style>
  <w:style w:type="paragraph" w:styleId="8">
    <w:name w:val="heading 8"/>
    <w:basedOn w:val="a1"/>
    <w:next w:val="a1"/>
    <w:link w:val="80"/>
    <w:uiPriority w:val="9"/>
    <w:semiHidden/>
    <w:unhideWhenUsed/>
    <w:qFormat/>
    <w:rsid w:val="00662595"/>
    <w:pPr>
      <w:jc w:val="left"/>
      <w:outlineLvl w:val="7"/>
    </w:pPr>
    <w:rPr>
      <w:b/>
      <w:i/>
      <w:smallCaps/>
      <w:color w:val="943634"/>
    </w:rPr>
  </w:style>
  <w:style w:type="paragraph" w:styleId="9">
    <w:name w:val="heading 9"/>
    <w:basedOn w:val="a1"/>
    <w:next w:val="a1"/>
    <w:link w:val="90"/>
    <w:uiPriority w:val="9"/>
    <w:semiHidden/>
    <w:unhideWhenUsed/>
    <w:qFormat/>
    <w:rsid w:val="00662595"/>
    <w:pPr>
      <w:jc w:val="left"/>
      <w:outlineLvl w:val="8"/>
    </w:pPr>
    <w:rPr>
      <w:b/>
      <w:i/>
      <w:smallCaps/>
      <w:color w:val="622423"/>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662595"/>
    <w:rPr>
      <w:smallCaps/>
      <w:spacing w:val="5"/>
      <w:sz w:val="32"/>
      <w:szCs w:val="32"/>
    </w:rPr>
  </w:style>
  <w:style w:type="character" w:customStyle="1" w:styleId="20">
    <w:name w:val="Заголовок 2 Знак"/>
    <w:basedOn w:val="a2"/>
    <w:link w:val="2"/>
    <w:uiPriority w:val="9"/>
    <w:rsid w:val="00662595"/>
    <w:rPr>
      <w:smallCaps/>
      <w:spacing w:val="5"/>
      <w:sz w:val="28"/>
      <w:szCs w:val="28"/>
    </w:rPr>
  </w:style>
  <w:style w:type="character" w:customStyle="1" w:styleId="30">
    <w:name w:val="Заголовок 3 Знак"/>
    <w:basedOn w:val="a2"/>
    <w:link w:val="3"/>
    <w:uiPriority w:val="9"/>
    <w:rsid w:val="00662595"/>
    <w:rPr>
      <w:smallCaps/>
      <w:spacing w:val="5"/>
      <w:sz w:val="24"/>
      <w:szCs w:val="24"/>
    </w:rPr>
  </w:style>
  <w:style w:type="character" w:customStyle="1" w:styleId="40">
    <w:name w:val="Заголовок 4 Знак"/>
    <w:basedOn w:val="a2"/>
    <w:link w:val="4"/>
    <w:uiPriority w:val="9"/>
    <w:semiHidden/>
    <w:rsid w:val="00662595"/>
    <w:rPr>
      <w:smallCaps/>
      <w:spacing w:val="10"/>
      <w:sz w:val="22"/>
      <w:szCs w:val="22"/>
    </w:rPr>
  </w:style>
  <w:style w:type="character" w:customStyle="1" w:styleId="50">
    <w:name w:val="Заголовок 5 Знак"/>
    <w:basedOn w:val="a2"/>
    <w:link w:val="5"/>
    <w:uiPriority w:val="9"/>
    <w:semiHidden/>
    <w:rsid w:val="00662595"/>
    <w:rPr>
      <w:smallCaps/>
      <w:color w:val="943634"/>
      <w:spacing w:val="10"/>
      <w:sz w:val="22"/>
      <w:szCs w:val="26"/>
    </w:rPr>
  </w:style>
  <w:style w:type="character" w:customStyle="1" w:styleId="60">
    <w:name w:val="Заголовок 6 Знак"/>
    <w:basedOn w:val="a2"/>
    <w:link w:val="6"/>
    <w:uiPriority w:val="9"/>
    <w:semiHidden/>
    <w:rsid w:val="00662595"/>
    <w:rPr>
      <w:smallCaps/>
      <w:color w:val="C0504D"/>
      <w:spacing w:val="5"/>
      <w:sz w:val="22"/>
    </w:rPr>
  </w:style>
  <w:style w:type="character" w:customStyle="1" w:styleId="70">
    <w:name w:val="Заголовок 7 Знак"/>
    <w:basedOn w:val="a2"/>
    <w:link w:val="7"/>
    <w:uiPriority w:val="9"/>
    <w:semiHidden/>
    <w:rsid w:val="00662595"/>
    <w:rPr>
      <w:b/>
      <w:smallCaps/>
      <w:color w:val="C0504D"/>
      <w:spacing w:val="10"/>
    </w:rPr>
  </w:style>
  <w:style w:type="character" w:customStyle="1" w:styleId="80">
    <w:name w:val="Заголовок 8 Знак"/>
    <w:basedOn w:val="a2"/>
    <w:link w:val="8"/>
    <w:uiPriority w:val="9"/>
    <w:semiHidden/>
    <w:rsid w:val="00662595"/>
    <w:rPr>
      <w:b/>
      <w:i/>
      <w:smallCaps/>
      <w:color w:val="943634"/>
    </w:rPr>
  </w:style>
  <w:style w:type="character" w:customStyle="1" w:styleId="90">
    <w:name w:val="Заголовок 9 Знак"/>
    <w:basedOn w:val="a2"/>
    <w:link w:val="9"/>
    <w:uiPriority w:val="9"/>
    <w:semiHidden/>
    <w:rsid w:val="00662595"/>
    <w:rPr>
      <w:b/>
      <w:i/>
      <w:smallCaps/>
      <w:color w:val="622423"/>
    </w:rPr>
  </w:style>
  <w:style w:type="paragraph" w:styleId="a5">
    <w:name w:val="caption"/>
    <w:basedOn w:val="a1"/>
    <w:next w:val="a1"/>
    <w:uiPriority w:val="35"/>
    <w:semiHidden/>
    <w:unhideWhenUsed/>
    <w:qFormat/>
    <w:rsid w:val="00662595"/>
    <w:rPr>
      <w:b/>
      <w:bCs/>
      <w:caps/>
      <w:sz w:val="16"/>
      <w:szCs w:val="18"/>
    </w:rPr>
  </w:style>
  <w:style w:type="paragraph" w:styleId="a6">
    <w:name w:val="Title"/>
    <w:basedOn w:val="a1"/>
    <w:next w:val="a1"/>
    <w:link w:val="a7"/>
    <w:uiPriority w:val="10"/>
    <w:qFormat/>
    <w:rsid w:val="00662595"/>
    <w:pPr>
      <w:pBdr>
        <w:top w:val="single" w:sz="12" w:space="1" w:color="C0504D"/>
      </w:pBdr>
      <w:jc w:val="right"/>
    </w:pPr>
    <w:rPr>
      <w:smallCaps/>
      <w:sz w:val="48"/>
      <w:szCs w:val="48"/>
    </w:rPr>
  </w:style>
  <w:style w:type="character" w:customStyle="1" w:styleId="a7">
    <w:name w:val="Название Знак"/>
    <w:basedOn w:val="a2"/>
    <w:link w:val="a6"/>
    <w:uiPriority w:val="10"/>
    <w:rsid w:val="00662595"/>
    <w:rPr>
      <w:smallCaps/>
      <w:sz w:val="48"/>
      <w:szCs w:val="48"/>
    </w:rPr>
  </w:style>
  <w:style w:type="paragraph" w:styleId="a8">
    <w:name w:val="Subtitle"/>
    <w:basedOn w:val="a1"/>
    <w:next w:val="a1"/>
    <w:link w:val="a9"/>
    <w:uiPriority w:val="11"/>
    <w:qFormat/>
    <w:rsid w:val="00662595"/>
    <w:pPr>
      <w:spacing w:after="720"/>
      <w:jc w:val="right"/>
    </w:pPr>
    <w:rPr>
      <w:rFonts w:ascii="Cambria" w:hAnsi="Cambria"/>
      <w:szCs w:val="22"/>
    </w:rPr>
  </w:style>
  <w:style w:type="character" w:customStyle="1" w:styleId="a9">
    <w:name w:val="Подзаголовок Знак"/>
    <w:basedOn w:val="a2"/>
    <w:link w:val="a8"/>
    <w:uiPriority w:val="11"/>
    <w:rsid w:val="00662595"/>
    <w:rPr>
      <w:rFonts w:ascii="Cambria" w:eastAsia="Times New Roman" w:hAnsi="Cambria" w:cs="Times New Roman"/>
      <w:szCs w:val="22"/>
    </w:rPr>
  </w:style>
  <w:style w:type="character" w:styleId="aa">
    <w:name w:val="Strong"/>
    <w:uiPriority w:val="22"/>
    <w:qFormat/>
    <w:rsid w:val="00662595"/>
    <w:rPr>
      <w:b/>
      <w:color w:val="C0504D"/>
    </w:rPr>
  </w:style>
  <w:style w:type="character" w:styleId="ab">
    <w:name w:val="Emphasis"/>
    <w:uiPriority w:val="20"/>
    <w:qFormat/>
    <w:rsid w:val="00662595"/>
    <w:rPr>
      <w:b/>
      <w:i/>
      <w:spacing w:val="10"/>
    </w:rPr>
  </w:style>
  <w:style w:type="paragraph" w:styleId="ac">
    <w:name w:val="No Spacing"/>
    <w:basedOn w:val="a1"/>
    <w:link w:val="ad"/>
    <w:uiPriority w:val="1"/>
    <w:qFormat/>
    <w:rsid w:val="00662595"/>
  </w:style>
  <w:style w:type="character" w:customStyle="1" w:styleId="ad">
    <w:name w:val="Без интервала Знак"/>
    <w:basedOn w:val="a2"/>
    <w:link w:val="ac"/>
    <w:uiPriority w:val="1"/>
    <w:rsid w:val="00662595"/>
  </w:style>
  <w:style w:type="paragraph" w:styleId="ae">
    <w:name w:val="List Paragraph"/>
    <w:basedOn w:val="a1"/>
    <w:uiPriority w:val="34"/>
    <w:qFormat/>
    <w:rsid w:val="00662595"/>
    <w:pPr>
      <w:ind w:left="720"/>
      <w:contextualSpacing/>
    </w:pPr>
  </w:style>
  <w:style w:type="paragraph" w:styleId="21">
    <w:name w:val="Quote"/>
    <w:basedOn w:val="a1"/>
    <w:next w:val="a1"/>
    <w:link w:val="22"/>
    <w:uiPriority w:val="29"/>
    <w:qFormat/>
    <w:rsid w:val="00662595"/>
    <w:rPr>
      <w:i/>
    </w:rPr>
  </w:style>
  <w:style w:type="character" w:customStyle="1" w:styleId="22">
    <w:name w:val="Цитата 2 Знак"/>
    <w:basedOn w:val="a2"/>
    <w:link w:val="21"/>
    <w:uiPriority w:val="29"/>
    <w:rsid w:val="00662595"/>
    <w:rPr>
      <w:i/>
    </w:rPr>
  </w:style>
  <w:style w:type="paragraph" w:styleId="af">
    <w:name w:val="Intense Quote"/>
    <w:basedOn w:val="a1"/>
    <w:next w:val="a1"/>
    <w:link w:val="af0"/>
    <w:uiPriority w:val="30"/>
    <w:qFormat/>
    <w:rsid w:val="00662595"/>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af0">
    <w:name w:val="Выделенная цитата Знак"/>
    <w:basedOn w:val="a2"/>
    <w:link w:val="af"/>
    <w:uiPriority w:val="30"/>
    <w:rsid w:val="00662595"/>
    <w:rPr>
      <w:b/>
      <w:i/>
      <w:color w:val="FFFFFF"/>
      <w:shd w:val="clear" w:color="auto" w:fill="C0504D"/>
    </w:rPr>
  </w:style>
  <w:style w:type="character" w:styleId="af1">
    <w:name w:val="Subtle Emphasis"/>
    <w:uiPriority w:val="19"/>
    <w:qFormat/>
    <w:rsid w:val="00662595"/>
    <w:rPr>
      <w:i/>
    </w:rPr>
  </w:style>
  <w:style w:type="character" w:styleId="af2">
    <w:name w:val="Intense Emphasis"/>
    <w:uiPriority w:val="21"/>
    <w:qFormat/>
    <w:rsid w:val="00662595"/>
    <w:rPr>
      <w:b/>
      <w:i/>
      <w:color w:val="C0504D"/>
      <w:spacing w:val="10"/>
    </w:rPr>
  </w:style>
  <w:style w:type="character" w:styleId="af3">
    <w:name w:val="Subtle Reference"/>
    <w:uiPriority w:val="31"/>
    <w:qFormat/>
    <w:rsid w:val="00662595"/>
    <w:rPr>
      <w:b/>
    </w:rPr>
  </w:style>
  <w:style w:type="character" w:styleId="af4">
    <w:name w:val="Intense Reference"/>
    <w:uiPriority w:val="32"/>
    <w:qFormat/>
    <w:rsid w:val="00662595"/>
    <w:rPr>
      <w:b/>
      <w:bCs/>
      <w:smallCaps/>
      <w:spacing w:val="5"/>
      <w:sz w:val="22"/>
      <w:szCs w:val="22"/>
      <w:u w:val="single"/>
    </w:rPr>
  </w:style>
  <w:style w:type="character" w:styleId="af5">
    <w:name w:val="Book Title"/>
    <w:uiPriority w:val="33"/>
    <w:qFormat/>
    <w:rsid w:val="00662595"/>
    <w:rPr>
      <w:rFonts w:ascii="Cambria" w:eastAsia="Times New Roman" w:hAnsi="Cambria" w:cs="Times New Roman"/>
      <w:i/>
      <w:iCs/>
      <w:sz w:val="20"/>
      <w:szCs w:val="20"/>
    </w:rPr>
  </w:style>
  <w:style w:type="paragraph" w:styleId="af6">
    <w:name w:val="TOC Heading"/>
    <w:basedOn w:val="1"/>
    <w:next w:val="a1"/>
    <w:uiPriority w:val="39"/>
    <w:semiHidden/>
    <w:unhideWhenUsed/>
    <w:qFormat/>
    <w:rsid w:val="00662595"/>
    <w:pPr>
      <w:outlineLvl w:val="9"/>
    </w:pPr>
  </w:style>
  <w:style w:type="character" w:styleId="af7">
    <w:name w:val="Hyperlink"/>
    <w:basedOn w:val="a2"/>
    <w:uiPriority w:val="99"/>
    <w:unhideWhenUsed/>
    <w:rsid w:val="006B69A5"/>
    <w:rPr>
      <w:color w:val="0000FF"/>
      <w:u w:val="single"/>
    </w:rPr>
  </w:style>
  <w:style w:type="character" w:styleId="af8">
    <w:name w:val="FollowedHyperlink"/>
    <w:basedOn w:val="a2"/>
    <w:uiPriority w:val="99"/>
    <w:semiHidden/>
    <w:unhideWhenUsed/>
    <w:rsid w:val="006B69A5"/>
    <w:rPr>
      <w:color w:val="800080"/>
      <w:u w:val="single"/>
    </w:rPr>
  </w:style>
  <w:style w:type="paragraph" w:customStyle="1" w:styleId="100">
    <w:name w:val="10"/>
    <w:basedOn w:val="a1"/>
    <w:link w:val="101"/>
    <w:rsid w:val="007F4870"/>
    <w:pPr>
      <w:ind w:firstLine="360"/>
    </w:pPr>
    <w:rPr>
      <w:sz w:val="20"/>
      <w:szCs w:val="20"/>
      <w:lang w:val="ru-RU" w:eastAsia="ar-SA" w:bidi="ar-SA"/>
    </w:rPr>
  </w:style>
  <w:style w:type="paragraph" w:customStyle="1" w:styleId="11">
    <w:name w:val="Строгий1"/>
    <w:basedOn w:val="a1"/>
    <w:rsid w:val="00E26D9A"/>
    <w:pPr>
      <w:spacing w:before="280" w:after="280"/>
      <w:ind w:firstLine="0"/>
      <w:jc w:val="left"/>
    </w:pPr>
    <w:rPr>
      <w:sz w:val="24"/>
      <w:lang w:val="ru-RU" w:eastAsia="ar-SA" w:bidi="ar-SA"/>
    </w:rPr>
  </w:style>
  <w:style w:type="paragraph" w:styleId="af9">
    <w:name w:val="Normal (Web)"/>
    <w:basedOn w:val="a1"/>
    <w:unhideWhenUsed/>
    <w:rsid w:val="00BC463A"/>
    <w:pPr>
      <w:spacing w:before="100" w:beforeAutospacing="1" w:after="100" w:afterAutospacing="1"/>
      <w:ind w:firstLine="0"/>
      <w:jc w:val="left"/>
    </w:pPr>
    <w:rPr>
      <w:sz w:val="24"/>
      <w:lang w:val="ru-RU" w:bidi="ar-SA"/>
    </w:rPr>
  </w:style>
  <w:style w:type="character" w:customStyle="1" w:styleId="101">
    <w:name w:val="10 Знак"/>
    <w:basedOn w:val="a2"/>
    <w:link w:val="100"/>
    <w:rsid w:val="005B53C1"/>
    <w:rPr>
      <w:rFonts w:ascii="Times New Roman" w:hAnsi="Times New Roman"/>
      <w:lang w:eastAsia="ar-SA"/>
    </w:rPr>
  </w:style>
  <w:style w:type="paragraph" w:customStyle="1" w:styleId="13">
    <w:name w:val="13сж"/>
    <w:basedOn w:val="a1"/>
    <w:rsid w:val="0041199D"/>
    <w:pPr>
      <w:ind w:firstLine="360"/>
    </w:pPr>
    <w:rPr>
      <w:b/>
      <w:iCs/>
      <w:color w:val="0000FF"/>
      <w:sz w:val="26"/>
      <w:szCs w:val="26"/>
      <w:lang w:val="ru-RU" w:bidi="ar-SA"/>
    </w:rPr>
  </w:style>
  <w:style w:type="paragraph" w:customStyle="1" w:styleId="102">
    <w:name w:val="10к"/>
    <w:basedOn w:val="100"/>
    <w:rsid w:val="0041199D"/>
    <w:pPr>
      <w:spacing w:after="40"/>
      <w:ind w:firstLine="357"/>
    </w:pPr>
    <w:rPr>
      <w:lang w:eastAsia="ru-RU"/>
    </w:rPr>
  </w:style>
  <w:style w:type="paragraph" w:customStyle="1" w:styleId="afa">
    <w:name w:val="Старый шрифт"/>
    <w:basedOn w:val="a1"/>
    <w:link w:val="afb"/>
    <w:qFormat/>
    <w:rsid w:val="00900088"/>
    <w:pPr>
      <w:spacing w:after="40"/>
      <w:ind w:firstLine="357"/>
    </w:pPr>
    <w:rPr>
      <w:rFonts w:ascii="Rubius" w:eastAsia="SimSun" w:hAnsi="Rubius" w:cs="Tahoma"/>
      <w:sz w:val="22"/>
      <w:szCs w:val="16"/>
      <w:lang w:val="ru-RU" w:eastAsia="zh-CN" w:bidi="ar-SA"/>
    </w:rPr>
  </w:style>
  <w:style w:type="character" w:customStyle="1" w:styleId="afb">
    <w:name w:val="Старый шрифт Знак"/>
    <w:basedOn w:val="a2"/>
    <w:link w:val="afa"/>
    <w:rsid w:val="00900088"/>
    <w:rPr>
      <w:rFonts w:ascii="Rubius" w:eastAsia="SimSun" w:hAnsi="Rubius" w:cs="Tahoma"/>
      <w:sz w:val="22"/>
      <w:szCs w:val="16"/>
      <w:lang w:eastAsia="zh-CN"/>
    </w:rPr>
  </w:style>
  <w:style w:type="paragraph" w:customStyle="1" w:styleId="110">
    <w:name w:val="11"/>
    <w:basedOn w:val="a1"/>
    <w:qFormat/>
    <w:rsid w:val="00900088"/>
    <w:pPr>
      <w:ind w:firstLine="360"/>
    </w:pPr>
    <w:rPr>
      <w:sz w:val="22"/>
      <w:szCs w:val="20"/>
      <w:lang w:val="ru-RU" w:eastAsia="ar-SA" w:bidi="ar-SA"/>
    </w:rPr>
  </w:style>
  <w:style w:type="character" w:styleId="afc">
    <w:name w:val="footnote reference"/>
    <w:basedOn w:val="a2"/>
    <w:rsid w:val="009A7B7B"/>
    <w:rPr>
      <w:vertAlign w:val="superscript"/>
    </w:rPr>
  </w:style>
  <w:style w:type="paragraph" w:customStyle="1" w:styleId="130">
    <w:name w:val="13"/>
    <w:basedOn w:val="a1"/>
    <w:link w:val="131"/>
    <w:qFormat/>
    <w:rsid w:val="009A7B7B"/>
    <w:pPr>
      <w:ind w:firstLine="360"/>
    </w:pPr>
    <w:rPr>
      <w:sz w:val="26"/>
      <w:szCs w:val="20"/>
      <w:lang w:val="ru-RU" w:bidi="ar-SA"/>
    </w:rPr>
  </w:style>
  <w:style w:type="character" w:customStyle="1" w:styleId="131">
    <w:name w:val="13 Знак"/>
    <w:basedOn w:val="a2"/>
    <w:link w:val="130"/>
    <w:rsid w:val="009A7B7B"/>
    <w:rPr>
      <w:rFonts w:ascii="Times New Roman" w:hAnsi="Times New Roman"/>
      <w:sz w:val="26"/>
    </w:rPr>
  </w:style>
  <w:style w:type="paragraph" w:customStyle="1" w:styleId="a">
    <w:name w:val="о"/>
    <w:basedOn w:val="a1"/>
    <w:rsid w:val="005A00C3"/>
    <w:pPr>
      <w:numPr>
        <w:numId w:val="1"/>
      </w:numPr>
      <w:tabs>
        <w:tab w:val="clear" w:pos="1080"/>
        <w:tab w:val="num" w:pos="540"/>
      </w:tabs>
      <w:spacing w:after="40"/>
      <w:ind w:left="0" w:firstLine="360"/>
    </w:pPr>
    <w:rPr>
      <w:i/>
      <w:iCs/>
      <w:sz w:val="20"/>
      <w:szCs w:val="20"/>
      <w:lang w:val="ru-RU" w:bidi="ar-SA"/>
    </w:rPr>
  </w:style>
  <w:style w:type="paragraph" w:customStyle="1" w:styleId="a0">
    <w:name w:val="б"/>
    <w:basedOn w:val="a"/>
    <w:rsid w:val="005A00C3"/>
    <w:pPr>
      <w:numPr>
        <w:ilvl w:val="3"/>
      </w:numPr>
      <w:tabs>
        <w:tab w:val="clear" w:pos="3240"/>
      </w:tabs>
      <w:ind w:left="1800" w:hanging="720"/>
    </w:pPr>
    <w:rPr>
      <w:rFonts w:ascii="Book Antiqua" w:hAnsi="Book Antiqua"/>
      <w:i w:val="0"/>
      <w:iCs w:val="0"/>
    </w:rPr>
  </w:style>
  <w:style w:type="paragraph" w:customStyle="1" w:styleId="555">
    <w:name w:val="555"/>
    <w:basedOn w:val="a1"/>
    <w:rsid w:val="00591E4F"/>
    <w:pPr>
      <w:spacing w:after="100"/>
      <w:ind w:firstLine="357"/>
    </w:pPr>
    <w:rPr>
      <w:sz w:val="26"/>
      <w:szCs w:val="26"/>
      <w:lang w:val="ru-RU" w:bidi="ar-SA"/>
    </w:rPr>
  </w:style>
  <w:style w:type="paragraph" w:styleId="afd">
    <w:name w:val="Plain Text"/>
    <w:basedOn w:val="a1"/>
    <w:link w:val="afe"/>
    <w:uiPriority w:val="99"/>
    <w:rsid w:val="00EB6BE7"/>
    <w:pPr>
      <w:ind w:firstLine="0"/>
      <w:jc w:val="left"/>
    </w:pPr>
    <w:rPr>
      <w:rFonts w:ascii="Courier New" w:hAnsi="Courier New" w:cs="Courier New"/>
      <w:sz w:val="20"/>
      <w:szCs w:val="20"/>
      <w:lang w:val="ru-RU" w:eastAsia="zh-CN" w:bidi="ar-SA"/>
    </w:rPr>
  </w:style>
  <w:style w:type="character" w:customStyle="1" w:styleId="afe">
    <w:name w:val="Текст Знак"/>
    <w:basedOn w:val="a2"/>
    <w:link w:val="afd"/>
    <w:uiPriority w:val="99"/>
    <w:rsid w:val="00EB6BE7"/>
    <w:rPr>
      <w:rFonts w:ascii="Courier New" w:hAnsi="Courier New" w:cs="Courier New"/>
      <w:lang w:eastAsia="zh-CN"/>
    </w:rPr>
  </w:style>
  <w:style w:type="paragraph" w:styleId="aff">
    <w:name w:val="footnote text"/>
    <w:basedOn w:val="a1"/>
    <w:link w:val="aff0"/>
    <w:uiPriority w:val="99"/>
    <w:semiHidden/>
    <w:unhideWhenUsed/>
    <w:rsid w:val="005135B8"/>
    <w:rPr>
      <w:sz w:val="20"/>
      <w:szCs w:val="20"/>
    </w:rPr>
  </w:style>
  <w:style w:type="character" w:customStyle="1" w:styleId="aff0">
    <w:name w:val="Текст сноски Знак"/>
    <w:basedOn w:val="a2"/>
    <w:link w:val="aff"/>
    <w:uiPriority w:val="99"/>
    <w:semiHidden/>
    <w:rsid w:val="005135B8"/>
    <w:rPr>
      <w:rFonts w:ascii="Times New Roman" w:hAnsi="Times New Roman"/>
      <w:lang w:val="en-US" w:bidi="en-US"/>
    </w:rPr>
  </w:style>
  <w:style w:type="paragraph" w:styleId="aff1">
    <w:name w:val="Body Text"/>
    <w:basedOn w:val="a1"/>
    <w:link w:val="aff2"/>
    <w:rsid w:val="00F54F74"/>
    <w:pPr>
      <w:spacing w:after="120"/>
      <w:ind w:firstLine="0"/>
      <w:jc w:val="left"/>
    </w:pPr>
    <w:rPr>
      <w:sz w:val="28"/>
      <w:szCs w:val="20"/>
      <w:lang w:val="ru-RU" w:bidi="ar-SA"/>
    </w:rPr>
  </w:style>
  <w:style w:type="character" w:customStyle="1" w:styleId="aff2">
    <w:name w:val="Основной текст Знак"/>
    <w:basedOn w:val="a2"/>
    <w:link w:val="aff1"/>
    <w:rsid w:val="00F54F74"/>
    <w:rPr>
      <w:rFonts w:ascii="Times New Roman" w:hAnsi="Times New Roman"/>
      <w:sz w:val="28"/>
    </w:rPr>
  </w:style>
  <w:style w:type="paragraph" w:customStyle="1" w:styleId="aff3">
    <w:name w:val="зп"/>
    <w:basedOn w:val="a1"/>
    <w:rsid w:val="00F54F74"/>
    <w:pPr>
      <w:ind w:firstLine="0"/>
    </w:pPr>
    <w:rPr>
      <w:rFonts w:ascii="Tahoma" w:hAnsi="Tahoma" w:cs="Tahoma"/>
      <w:color w:val="0000CC"/>
      <w:sz w:val="16"/>
      <w:szCs w:val="20"/>
      <w:lang w:val="ru-RU" w:bidi="ar-SA"/>
    </w:rPr>
  </w:style>
  <w:style w:type="paragraph" w:customStyle="1" w:styleId="aff4">
    <w:name w:val="автор"/>
    <w:basedOn w:val="a1"/>
    <w:rsid w:val="0031073A"/>
    <w:pPr>
      <w:autoSpaceDE w:val="0"/>
      <w:autoSpaceDN w:val="0"/>
      <w:adjustRightInd w:val="0"/>
      <w:ind w:left="180" w:right="225" w:firstLine="360"/>
      <w:jc w:val="center"/>
    </w:pPr>
    <w:rPr>
      <w:rFonts w:ascii="Tahoma" w:hAnsi="Tahoma" w:cs="Tahoma"/>
      <w:sz w:val="20"/>
      <w:szCs w:val="20"/>
      <w:lang w:val="ru-RU" w:bidi="ar-SA"/>
    </w:rPr>
  </w:style>
  <w:style w:type="paragraph" w:customStyle="1" w:styleId="CAY">
    <w:name w:val="CAY"/>
    <w:basedOn w:val="a1"/>
    <w:rsid w:val="0031073A"/>
    <w:pPr>
      <w:spacing w:after="40"/>
      <w:ind w:firstLine="0"/>
      <w:jc w:val="center"/>
    </w:pPr>
    <w:rPr>
      <w:rFonts w:ascii="Sylfaen" w:hAnsi="Sylfaen"/>
      <w:b/>
      <w:bCs/>
      <w:iCs/>
      <w:color w:val="3366FF"/>
      <w:sz w:val="36"/>
      <w:szCs w:val="36"/>
      <w:lang w:val="ru-RU" w:bidi="ar-SA"/>
    </w:rPr>
  </w:style>
  <w:style w:type="paragraph" w:customStyle="1" w:styleId="12">
    <w:name w:val="Закон1"/>
    <w:basedOn w:val="a1"/>
    <w:rsid w:val="0031073A"/>
    <w:pPr>
      <w:autoSpaceDE w:val="0"/>
      <w:autoSpaceDN w:val="0"/>
      <w:adjustRightInd w:val="0"/>
      <w:ind w:firstLine="0"/>
      <w:jc w:val="center"/>
    </w:pPr>
    <w:rPr>
      <w:bCs/>
      <w:i/>
      <w:iCs/>
      <w:color w:val="000000"/>
      <w:sz w:val="24"/>
      <w:szCs w:val="20"/>
      <w:u w:color="FF0000"/>
      <w:lang w:val="ru-RU" w:bidi="ar-SA"/>
    </w:rPr>
  </w:style>
  <w:style w:type="paragraph" w:styleId="31">
    <w:name w:val="toc 3"/>
    <w:basedOn w:val="a1"/>
    <w:next w:val="a1"/>
    <w:autoRedefine/>
    <w:uiPriority w:val="39"/>
    <w:unhideWhenUsed/>
    <w:rsid w:val="00655BE5"/>
    <w:pPr>
      <w:ind w:left="380"/>
    </w:pPr>
  </w:style>
  <w:style w:type="paragraph" w:styleId="23">
    <w:name w:val="toc 2"/>
    <w:basedOn w:val="a1"/>
    <w:next w:val="a1"/>
    <w:autoRedefine/>
    <w:uiPriority w:val="39"/>
    <w:unhideWhenUsed/>
    <w:rsid w:val="00655BE5"/>
    <w:pPr>
      <w:ind w:left="190"/>
    </w:pPr>
  </w:style>
  <w:style w:type="paragraph" w:customStyle="1" w:styleId="ConsPlusNormal">
    <w:name w:val="ConsPlusNormal"/>
    <w:rsid w:val="00FB5B2A"/>
    <w:pPr>
      <w:widowControl w:val="0"/>
      <w:autoSpaceDE w:val="0"/>
      <w:autoSpaceDN w:val="0"/>
      <w:adjustRightInd w:val="0"/>
      <w:ind w:firstLine="720"/>
    </w:pPr>
    <w:rPr>
      <w:rFonts w:ascii="Arial" w:hAnsi="Arial" w:cs="Arial"/>
    </w:rPr>
  </w:style>
  <w:style w:type="paragraph" w:styleId="aff5">
    <w:name w:val="endnote text"/>
    <w:basedOn w:val="a1"/>
    <w:link w:val="aff6"/>
    <w:uiPriority w:val="99"/>
    <w:unhideWhenUsed/>
    <w:rsid w:val="008102E7"/>
    <w:rPr>
      <w:sz w:val="20"/>
      <w:szCs w:val="20"/>
    </w:rPr>
  </w:style>
  <w:style w:type="character" w:customStyle="1" w:styleId="aff6">
    <w:name w:val="Текст концевой сноски Знак"/>
    <w:basedOn w:val="a2"/>
    <w:link w:val="aff5"/>
    <w:uiPriority w:val="99"/>
    <w:rsid w:val="008102E7"/>
    <w:rPr>
      <w:rFonts w:ascii="Times New Roman" w:hAnsi="Times New Roman"/>
      <w:lang w:val="en-US" w:bidi="en-US"/>
    </w:rPr>
  </w:style>
  <w:style w:type="character" w:styleId="aff7">
    <w:name w:val="endnote reference"/>
    <w:basedOn w:val="a2"/>
    <w:uiPriority w:val="99"/>
    <w:semiHidden/>
    <w:unhideWhenUsed/>
    <w:rsid w:val="008102E7"/>
    <w:rPr>
      <w:vertAlign w:val="superscript"/>
    </w:rPr>
  </w:style>
  <w:style w:type="paragraph" w:customStyle="1" w:styleId="msonormalbullet2gif">
    <w:name w:val="msonormalbullet2.gif"/>
    <w:basedOn w:val="a1"/>
    <w:rsid w:val="001A35AC"/>
    <w:pPr>
      <w:spacing w:before="100" w:beforeAutospacing="1" w:after="100" w:afterAutospacing="1"/>
      <w:ind w:firstLine="0"/>
      <w:jc w:val="left"/>
    </w:pPr>
    <w:rPr>
      <w:sz w:val="24"/>
      <w:lang w:val="ru-RU" w:bidi="ar-SA"/>
    </w:rPr>
  </w:style>
  <w:style w:type="paragraph" w:customStyle="1" w:styleId="91">
    <w:name w:val="9"/>
    <w:basedOn w:val="a1"/>
    <w:link w:val="92"/>
    <w:rsid w:val="008142C1"/>
    <w:pPr>
      <w:spacing w:after="40"/>
      <w:ind w:firstLine="357"/>
    </w:pPr>
    <w:rPr>
      <w:rFonts w:ascii="Arial" w:hAnsi="Arial" w:cs="Arial"/>
      <w:i/>
      <w:iCs/>
      <w:color w:val="800000"/>
      <w:sz w:val="16"/>
      <w:szCs w:val="20"/>
      <w:lang w:val="ru-RU" w:bidi="ar-SA"/>
    </w:rPr>
  </w:style>
  <w:style w:type="character" w:customStyle="1" w:styleId="92">
    <w:name w:val="9 Знак"/>
    <w:basedOn w:val="a2"/>
    <w:link w:val="91"/>
    <w:rsid w:val="008142C1"/>
    <w:rPr>
      <w:rFonts w:ascii="Arial" w:hAnsi="Arial" w:cs="Arial"/>
      <w:i/>
      <w:iCs/>
      <w:color w:val="800000"/>
      <w:sz w:val="16"/>
    </w:rPr>
  </w:style>
  <w:style w:type="paragraph" w:customStyle="1" w:styleId="p4">
    <w:name w:val="p4"/>
    <w:basedOn w:val="a1"/>
    <w:rsid w:val="00087182"/>
    <w:pPr>
      <w:spacing w:before="100" w:beforeAutospacing="1" w:after="100" w:afterAutospacing="1"/>
      <w:ind w:firstLine="0"/>
      <w:jc w:val="left"/>
    </w:pPr>
    <w:rPr>
      <w:sz w:val="24"/>
      <w:lang w:val="ru-RU" w:bidi="ar-SA"/>
    </w:rPr>
  </w:style>
  <w:style w:type="paragraph" w:customStyle="1" w:styleId="p5">
    <w:name w:val="p5"/>
    <w:basedOn w:val="a1"/>
    <w:rsid w:val="00087182"/>
    <w:pPr>
      <w:spacing w:before="100" w:beforeAutospacing="1" w:after="100" w:afterAutospacing="1"/>
      <w:ind w:firstLine="0"/>
      <w:jc w:val="left"/>
    </w:pPr>
    <w:rPr>
      <w:sz w:val="24"/>
      <w:lang w:val="ru-RU" w:bidi="ar-SA"/>
    </w:rPr>
  </w:style>
  <w:style w:type="character" w:customStyle="1" w:styleId="s2">
    <w:name w:val="s2"/>
    <w:basedOn w:val="a2"/>
    <w:rsid w:val="00087182"/>
  </w:style>
  <w:style w:type="character" w:customStyle="1" w:styleId="s3">
    <w:name w:val="s3"/>
    <w:basedOn w:val="a2"/>
    <w:rsid w:val="00087182"/>
  </w:style>
  <w:style w:type="character" w:customStyle="1" w:styleId="s4">
    <w:name w:val="s4"/>
    <w:basedOn w:val="a2"/>
    <w:rsid w:val="00087182"/>
  </w:style>
  <w:style w:type="paragraph" w:customStyle="1" w:styleId="p7">
    <w:name w:val="p7"/>
    <w:basedOn w:val="a1"/>
    <w:rsid w:val="009462AF"/>
    <w:pPr>
      <w:spacing w:before="100" w:beforeAutospacing="1" w:after="100" w:afterAutospacing="1"/>
      <w:ind w:firstLine="0"/>
      <w:jc w:val="left"/>
    </w:pPr>
    <w:rPr>
      <w:sz w:val="24"/>
      <w:lang w:val="ru-RU" w:bidi="ar-SA"/>
    </w:rPr>
  </w:style>
  <w:style w:type="character" w:customStyle="1" w:styleId="s5">
    <w:name w:val="s5"/>
    <w:basedOn w:val="a2"/>
    <w:rsid w:val="009462AF"/>
  </w:style>
  <w:style w:type="paragraph" w:customStyle="1" w:styleId="p8">
    <w:name w:val="p8"/>
    <w:basedOn w:val="a1"/>
    <w:rsid w:val="00F7128C"/>
    <w:pPr>
      <w:spacing w:before="100" w:beforeAutospacing="1" w:after="100" w:afterAutospacing="1"/>
      <w:ind w:firstLine="0"/>
      <w:jc w:val="left"/>
    </w:pPr>
    <w:rPr>
      <w:sz w:val="24"/>
      <w:lang w:val="ru-RU" w:bidi="ar-SA"/>
    </w:rPr>
  </w:style>
  <w:style w:type="paragraph" w:styleId="aff8">
    <w:name w:val="header"/>
    <w:basedOn w:val="a1"/>
    <w:link w:val="aff9"/>
    <w:uiPriority w:val="99"/>
    <w:unhideWhenUsed/>
    <w:rsid w:val="00C5352B"/>
    <w:pPr>
      <w:tabs>
        <w:tab w:val="center" w:pos="4677"/>
        <w:tab w:val="right" w:pos="9355"/>
      </w:tabs>
    </w:pPr>
  </w:style>
  <w:style w:type="character" w:customStyle="1" w:styleId="aff9">
    <w:name w:val="Верхний колонтитул Знак"/>
    <w:basedOn w:val="a2"/>
    <w:link w:val="aff8"/>
    <w:uiPriority w:val="99"/>
    <w:rsid w:val="00C5352B"/>
    <w:rPr>
      <w:rFonts w:ascii="Times New Roman" w:hAnsi="Times New Roman"/>
      <w:sz w:val="19"/>
      <w:szCs w:val="24"/>
      <w:lang w:val="en-US" w:bidi="en-US"/>
    </w:rPr>
  </w:style>
  <w:style w:type="paragraph" w:styleId="affa">
    <w:name w:val="footer"/>
    <w:basedOn w:val="a1"/>
    <w:link w:val="affb"/>
    <w:uiPriority w:val="99"/>
    <w:semiHidden/>
    <w:unhideWhenUsed/>
    <w:rsid w:val="00C5352B"/>
    <w:pPr>
      <w:tabs>
        <w:tab w:val="center" w:pos="4677"/>
        <w:tab w:val="right" w:pos="9355"/>
      </w:tabs>
    </w:pPr>
  </w:style>
  <w:style w:type="character" w:customStyle="1" w:styleId="affb">
    <w:name w:val="Нижний колонтитул Знак"/>
    <w:basedOn w:val="a2"/>
    <w:link w:val="affa"/>
    <w:uiPriority w:val="99"/>
    <w:semiHidden/>
    <w:rsid w:val="00C5352B"/>
    <w:rPr>
      <w:rFonts w:ascii="Times New Roman" w:hAnsi="Times New Roman"/>
      <w:sz w:val="19"/>
      <w:szCs w:val="24"/>
      <w:lang w:val="en-US" w:bidi="en-US"/>
    </w:rPr>
  </w:style>
  <w:style w:type="paragraph" w:styleId="affc">
    <w:name w:val="Balloon Text"/>
    <w:basedOn w:val="a1"/>
    <w:link w:val="affd"/>
    <w:uiPriority w:val="99"/>
    <w:semiHidden/>
    <w:unhideWhenUsed/>
    <w:rsid w:val="00C73F9B"/>
    <w:rPr>
      <w:rFonts w:ascii="Tahoma" w:hAnsi="Tahoma" w:cs="Tahoma"/>
      <w:sz w:val="16"/>
      <w:szCs w:val="16"/>
    </w:rPr>
  </w:style>
  <w:style w:type="character" w:customStyle="1" w:styleId="affd">
    <w:name w:val="Текст выноски Знак"/>
    <w:basedOn w:val="a2"/>
    <w:link w:val="affc"/>
    <w:uiPriority w:val="99"/>
    <w:semiHidden/>
    <w:rsid w:val="00C73F9B"/>
    <w:rPr>
      <w:rFonts w:ascii="Tahoma" w:hAnsi="Tahoma" w:cs="Tahoma"/>
      <w:sz w:val="16"/>
      <w:szCs w:val="16"/>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7BD1"/>
    <w:pPr>
      <w:ind w:firstLine="709"/>
      <w:jc w:val="both"/>
    </w:pPr>
    <w:rPr>
      <w:rFonts w:ascii="Times New Roman" w:hAnsi="Times New Roman"/>
      <w:sz w:val="19"/>
      <w:szCs w:val="24"/>
      <w:lang w:val="en-US" w:bidi="en-US"/>
    </w:rPr>
  </w:style>
  <w:style w:type="paragraph" w:styleId="1">
    <w:name w:val="heading 1"/>
    <w:basedOn w:val="a1"/>
    <w:next w:val="a1"/>
    <w:link w:val="10"/>
    <w:uiPriority w:val="9"/>
    <w:qFormat/>
    <w:rsid w:val="00662595"/>
    <w:pPr>
      <w:spacing w:before="300" w:after="40"/>
      <w:jc w:val="left"/>
      <w:outlineLvl w:val="0"/>
    </w:pPr>
    <w:rPr>
      <w:smallCaps/>
      <w:spacing w:val="5"/>
      <w:sz w:val="32"/>
      <w:szCs w:val="32"/>
    </w:rPr>
  </w:style>
  <w:style w:type="paragraph" w:styleId="2">
    <w:name w:val="heading 2"/>
    <w:basedOn w:val="a1"/>
    <w:next w:val="a1"/>
    <w:link w:val="20"/>
    <w:uiPriority w:val="9"/>
    <w:unhideWhenUsed/>
    <w:qFormat/>
    <w:rsid w:val="00662595"/>
    <w:pPr>
      <w:spacing w:before="240" w:after="80"/>
      <w:jc w:val="left"/>
      <w:outlineLvl w:val="1"/>
    </w:pPr>
    <w:rPr>
      <w:smallCaps/>
      <w:spacing w:val="5"/>
      <w:sz w:val="28"/>
      <w:szCs w:val="28"/>
    </w:rPr>
  </w:style>
  <w:style w:type="paragraph" w:styleId="3">
    <w:name w:val="heading 3"/>
    <w:basedOn w:val="a1"/>
    <w:next w:val="a1"/>
    <w:link w:val="30"/>
    <w:uiPriority w:val="9"/>
    <w:unhideWhenUsed/>
    <w:qFormat/>
    <w:rsid w:val="00662595"/>
    <w:pPr>
      <w:jc w:val="left"/>
      <w:outlineLvl w:val="2"/>
    </w:pPr>
    <w:rPr>
      <w:smallCaps/>
      <w:spacing w:val="5"/>
      <w:sz w:val="24"/>
    </w:rPr>
  </w:style>
  <w:style w:type="paragraph" w:styleId="4">
    <w:name w:val="heading 4"/>
    <w:basedOn w:val="a1"/>
    <w:next w:val="a1"/>
    <w:link w:val="40"/>
    <w:uiPriority w:val="9"/>
    <w:semiHidden/>
    <w:unhideWhenUsed/>
    <w:qFormat/>
    <w:rsid w:val="00662595"/>
    <w:pPr>
      <w:spacing w:before="240"/>
      <w:jc w:val="left"/>
      <w:outlineLvl w:val="3"/>
    </w:pPr>
    <w:rPr>
      <w:smallCaps/>
      <w:spacing w:val="10"/>
      <w:sz w:val="22"/>
      <w:szCs w:val="22"/>
    </w:rPr>
  </w:style>
  <w:style w:type="paragraph" w:styleId="5">
    <w:name w:val="heading 5"/>
    <w:basedOn w:val="a1"/>
    <w:next w:val="a1"/>
    <w:link w:val="50"/>
    <w:uiPriority w:val="9"/>
    <w:semiHidden/>
    <w:unhideWhenUsed/>
    <w:qFormat/>
    <w:rsid w:val="00662595"/>
    <w:pPr>
      <w:spacing w:before="200"/>
      <w:jc w:val="left"/>
      <w:outlineLvl w:val="4"/>
    </w:pPr>
    <w:rPr>
      <w:smallCaps/>
      <w:color w:val="943634"/>
      <w:spacing w:val="10"/>
      <w:sz w:val="22"/>
      <w:szCs w:val="26"/>
    </w:rPr>
  </w:style>
  <w:style w:type="paragraph" w:styleId="6">
    <w:name w:val="heading 6"/>
    <w:basedOn w:val="a1"/>
    <w:next w:val="a1"/>
    <w:link w:val="60"/>
    <w:uiPriority w:val="9"/>
    <w:semiHidden/>
    <w:unhideWhenUsed/>
    <w:qFormat/>
    <w:rsid w:val="00662595"/>
    <w:pPr>
      <w:jc w:val="left"/>
      <w:outlineLvl w:val="5"/>
    </w:pPr>
    <w:rPr>
      <w:smallCaps/>
      <w:color w:val="C0504D"/>
      <w:spacing w:val="5"/>
      <w:sz w:val="22"/>
    </w:rPr>
  </w:style>
  <w:style w:type="paragraph" w:styleId="7">
    <w:name w:val="heading 7"/>
    <w:basedOn w:val="a1"/>
    <w:next w:val="a1"/>
    <w:link w:val="70"/>
    <w:uiPriority w:val="9"/>
    <w:semiHidden/>
    <w:unhideWhenUsed/>
    <w:qFormat/>
    <w:rsid w:val="00662595"/>
    <w:pPr>
      <w:jc w:val="left"/>
      <w:outlineLvl w:val="6"/>
    </w:pPr>
    <w:rPr>
      <w:b/>
      <w:smallCaps/>
      <w:color w:val="C0504D"/>
      <w:spacing w:val="10"/>
    </w:rPr>
  </w:style>
  <w:style w:type="paragraph" w:styleId="8">
    <w:name w:val="heading 8"/>
    <w:basedOn w:val="a1"/>
    <w:next w:val="a1"/>
    <w:link w:val="80"/>
    <w:uiPriority w:val="9"/>
    <w:semiHidden/>
    <w:unhideWhenUsed/>
    <w:qFormat/>
    <w:rsid w:val="00662595"/>
    <w:pPr>
      <w:jc w:val="left"/>
      <w:outlineLvl w:val="7"/>
    </w:pPr>
    <w:rPr>
      <w:b/>
      <w:i/>
      <w:smallCaps/>
      <w:color w:val="943634"/>
    </w:rPr>
  </w:style>
  <w:style w:type="paragraph" w:styleId="9">
    <w:name w:val="heading 9"/>
    <w:basedOn w:val="a1"/>
    <w:next w:val="a1"/>
    <w:link w:val="90"/>
    <w:uiPriority w:val="9"/>
    <w:semiHidden/>
    <w:unhideWhenUsed/>
    <w:qFormat/>
    <w:rsid w:val="00662595"/>
    <w:pPr>
      <w:jc w:val="left"/>
      <w:outlineLvl w:val="8"/>
    </w:pPr>
    <w:rPr>
      <w:b/>
      <w:i/>
      <w:smallCaps/>
      <w:color w:val="622423"/>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662595"/>
    <w:rPr>
      <w:smallCaps/>
      <w:spacing w:val="5"/>
      <w:sz w:val="32"/>
      <w:szCs w:val="32"/>
    </w:rPr>
  </w:style>
  <w:style w:type="character" w:customStyle="1" w:styleId="20">
    <w:name w:val="Заголовок 2 Знак"/>
    <w:basedOn w:val="a2"/>
    <w:link w:val="2"/>
    <w:uiPriority w:val="9"/>
    <w:rsid w:val="00662595"/>
    <w:rPr>
      <w:smallCaps/>
      <w:spacing w:val="5"/>
      <w:sz w:val="28"/>
      <w:szCs w:val="28"/>
    </w:rPr>
  </w:style>
  <w:style w:type="character" w:customStyle="1" w:styleId="30">
    <w:name w:val="Заголовок 3 Знак"/>
    <w:basedOn w:val="a2"/>
    <w:link w:val="3"/>
    <w:uiPriority w:val="9"/>
    <w:rsid w:val="00662595"/>
    <w:rPr>
      <w:smallCaps/>
      <w:spacing w:val="5"/>
      <w:sz w:val="24"/>
      <w:szCs w:val="24"/>
    </w:rPr>
  </w:style>
  <w:style w:type="character" w:customStyle="1" w:styleId="40">
    <w:name w:val="Заголовок 4 Знак"/>
    <w:basedOn w:val="a2"/>
    <w:link w:val="4"/>
    <w:uiPriority w:val="9"/>
    <w:semiHidden/>
    <w:rsid w:val="00662595"/>
    <w:rPr>
      <w:smallCaps/>
      <w:spacing w:val="10"/>
      <w:sz w:val="22"/>
      <w:szCs w:val="22"/>
    </w:rPr>
  </w:style>
  <w:style w:type="character" w:customStyle="1" w:styleId="50">
    <w:name w:val="Заголовок 5 Знак"/>
    <w:basedOn w:val="a2"/>
    <w:link w:val="5"/>
    <w:uiPriority w:val="9"/>
    <w:semiHidden/>
    <w:rsid w:val="00662595"/>
    <w:rPr>
      <w:smallCaps/>
      <w:color w:val="943634"/>
      <w:spacing w:val="10"/>
      <w:sz w:val="22"/>
      <w:szCs w:val="26"/>
    </w:rPr>
  </w:style>
  <w:style w:type="character" w:customStyle="1" w:styleId="60">
    <w:name w:val="Заголовок 6 Знак"/>
    <w:basedOn w:val="a2"/>
    <w:link w:val="6"/>
    <w:uiPriority w:val="9"/>
    <w:semiHidden/>
    <w:rsid w:val="00662595"/>
    <w:rPr>
      <w:smallCaps/>
      <w:color w:val="C0504D"/>
      <w:spacing w:val="5"/>
      <w:sz w:val="22"/>
    </w:rPr>
  </w:style>
  <w:style w:type="character" w:customStyle="1" w:styleId="70">
    <w:name w:val="Заголовок 7 Знак"/>
    <w:basedOn w:val="a2"/>
    <w:link w:val="7"/>
    <w:uiPriority w:val="9"/>
    <w:semiHidden/>
    <w:rsid w:val="00662595"/>
    <w:rPr>
      <w:b/>
      <w:smallCaps/>
      <w:color w:val="C0504D"/>
      <w:spacing w:val="10"/>
    </w:rPr>
  </w:style>
  <w:style w:type="character" w:customStyle="1" w:styleId="80">
    <w:name w:val="Заголовок 8 Знак"/>
    <w:basedOn w:val="a2"/>
    <w:link w:val="8"/>
    <w:uiPriority w:val="9"/>
    <w:semiHidden/>
    <w:rsid w:val="00662595"/>
    <w:rPr>
      <w:b/>
      <w:i/>
      <w:smallCaps/>
      <w:color w:val="943634"/>
    </w:rPr>
  </w:style>
  <w:style w:type="character" w:customStyle="1" w:styleId="90">
    <w:name w:val="Заголовок 9 Знак"/>
    <w:basedOn w:val="a2"/>
    <w:link w:val="9"/>
    <w:uiPriority w:val="9"/>
    <w:semiHidden/>
    <w:rsid w:val="00662595"/>
    <w:rPr>
      <w:b/>
      <w:i/>
      <w:smallCaps/>
      <w:color w:val="622423"/>
    </w:rPr>
  </w:style>
  <w:style w:type="paragraph" w:styleId="a5">
    <w:name w:val="caption"/>
    <w:basedOn w:val="a1"/>
    <w:next w:val="a1"/>
    <w:uiPriority w:val="35"/>
    <w:semiHidden/>
    <w:unhideWhenUsed/>
    <w:qFormat/>
    <w:rsid w:val="00662595"/>
    <w:rPr>
      <w:b/>
      <w:bCs/>
      <w:caps/>
      <w:sz w:val="16"/>
      <w:szCs w:val="18"/>
    </w:rPr>
  </w:style>
  <w:style w:type="paragraph" w:styleId="a6">
    <w:name w:val="Title"/>
    <w:basedOn w:val="a1"/>
    <w:next w:val="a1"/>
    <w:link w:val="a7"/>
    <w:uiPriority w:val="10"/>
    <w:qFormat/>
    <w:rsid w:val="00662595"/>
    <w:pPr>
      <w:pBdr>
        <w:top w:val="single" w:sz="12" w:space="1" w:color="C0504D"/>
      </w:pBdr>
      <w:jc w:val="right"/>
    </w:pPr>
    <w:rPr>
      <w:smallCaps/>
      <w:sz w:val="48"/>
      <w:szCs w:val="48"/>
    </w:rPr>
  </w:style>
  <w:style w:type="character" w:customStyle="1" w:styleId="a7">
    <w:name w:val="Название Знак"/>
    <w:basedOn w:val="a2"/>
    <w:link w:val="a6"/>
    <w:uiPriority w:val="10"/>
    <w:rsid w:val="00662595"/>
    <w:rPr>
      <w:smallCaps/>
      <w:sz w:val="48"/>
      <w:szCs w:val="48"/>
    </w:rPr>
  </w:style>
  <w:style w:type="paragraph" w:styleId="a8">
    <w:name w:val="Subtitle"/>
    <w:basedOn w:val="a1"/>
    <w:next w:val="a1"/>
    <w:link w:val="a9"/>
    <w:uiPriority w:val="11"/>
    <w:qFormat/>
    <w:rsid w:val="00662595"/>
    <w:pPr>
      <w:spacing w:after="720"/>
      <w:jc w:val="right"/>
    </w:pPr>
    <w:rPr>
      <w:rFonts w:ascii="Cambria" w:hAnsi="Cambria"/>
      <w:szCs w:val="22"/>
    </w:rPr>
  </w:style>
  <w:style w:type="character" w:customStyle="1" w:styleId="a9">
    <w:name w:val="Подзаголовок Знак"/>
    <w:basedOn w:val="a2"/>
    <w:link w:val="a8"/>
    <w:uiPriority w:val="11"/>
    <w:rsid w:val="00662595"/>
    <w:rPr>
      <w:rFonts w:ascii="Cambria" w:eastAsia="Times New Roman" w:hAnsi="Cambria" w:cs="Times New Roman"/>
      <w:szCs w:val="22"/>
    </w:rPr>
  </w:style>
  <w:style w:type="character" w:styleId="aa">
    <w:name w:val="Strong"/>
    <w:uiPriority w:val="22"/>
    <w:qFormat/>
    <w:rsid w:val="00662595"/>
    <w:rPr>
      <w:b/>
      <w:color w:val="C0504D"/>
    </w:rPr>
  </w:style>
  <w:style w:type="character" w:styleId="ab">
    <w:name w:val="Emphasis"/>
    <w:uiPriority w:val="20"/>
    <w:qFormat/>
    <w:rsid w:val="00662595"/>
    <w:rPr>
      <w:b/>
      <w:i/>
      <w:spacing w:val="10"/>
    </w:rPr>
  </w:style>
  <w:style w:type="paragraph" w:styleId="ac">
    <w:name w:val="No Spacing"/>
    <w:basedOn w:val="a1"/>
    <w:link w:val="ad"/>
    <w:uiPriority w:val="1"/>
    <w:qFormat/>
    <w:rsid w:val="00662595"/>
  </w:style>
  <w:style w:type="character" w:customStyle="1" w:styleId="ad">
    <w:name w:val="Без интервала Знак"/>
    <w:basedOn w:val="a2"/>
    <w:link w:val="ac"/>
    <w:uiPriority w:val="1"/>
    <w:rsid w:val="00662595"/>
  </w:style>
  <w:style w:type="paragraph" w:styleId="ae">
    <w:name w:val="List Paragraph"/>
    <w:basedOn w:val="a1"/>
    <w:uiPriority w:val="34"/>
    <w:qFormat/>
    <w:rsid w:val="00662595"/>
    <w:pPr>
      <w:ind w:left="720"/>
      <w:contextualSpacing/>
    </w:pPr>
  </w:style>
  <w:style w:type="paragraph" w:styleId="21">
    <w:name w:val="Quote"/>
    <w:basedOn w:val="a1"/>
    <w:next w:val="a1"/>
    <w:link w:val="22"/>
    <w:uiPriority w:val="29"/>
    <w:qFormat/>
    <w:rsid w:val="00662595"/>
    <w:rPr>
      <w:i/>
    </w:rPr>
  </w:style>
  <w:style w:type="character" w:customStyle="1" w:styleId="22">
    <w:name w:val="Цитата 2 Знак"/>
    <w:basedOn w:val="a2"/>
    <w:link w:val="21"/>
    <w:uiPriority w:val="29"/>
    <w:rsid w:val="00662595"/>
    <w:rPr>
      <w:i/>
    </w:rPr>
  </w:style>
  <w:style w:type="paragraph" w:styleId="af">
    <w:name w:val="Intense Quote"/>
    <w:basedOn w:val="a1"/>
    <w:next w:val="a1"/>
    <w:link w:val="af0"/>
    <w:uiPriority w:val="30"/>
    <w:qFormat/>
    <w:rsid w:val="00662595"/>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af0">
    <w:name w:val="Выделенная цитата Знак"/>
    <w:basedOn w:val="a2"/>
    <w:link w:val="af"/>
    <w:uiPriority w:val="30"/>
    <w:rsid w:val="00662595"/>
    <w:rPr>
      <w:b/>
      <w:i/>
      <w:color w:val="FFFFFF"/>
      <w:shd w:val="clear" w:color="auto" w:fill="C0504D"/>
    </w:rPr>
  </w:style>
  <w:style w:type="character" w:styleId="af1">
    <w:name w:val="Subtle Emphasis"/>
    <w:uiPriority w:val="19"/>
    <w:qFormat/>
    <w:rsid w:val="00662595"/>
    <w:rPr>
      <w:i/>
    </w:rPr>
  </w:style>
  <w:style w:type="character" w:styleId="af2">
    <w:name w:val="Intense Emphasis"/>
    <w:uiPriority w:val="21"/>
    <w:qFormat/>
    <w:rsid w:val="00662595"/>
    <w:rPr>
      <w:b/>
      <w:i/>
      <w:color w:val="C0504D"/>
      <w:spacing w:val="10"/>
    </w:rPr>
  </w:style>
  <w:style w:type="character" w:styleId="af3">
    <w:name w:val="Subtle Reference"/>
    <w:uiPriority w:val="31"/>
    <w:qFormat/>
    <w:rsid w:val="00662595"/>
    <w:rPr>
      <w:b/>
    </w:rPr>
  </w:style>
  <w:style w:type="character" w:styleId="af4">
    <w:name w:val="Intense Reference"/>
    <w:uiPriority w:val="32"/>
    <w:qFormat/>
    <w:rsid w:val="00662595"/>
    <w:rPr>
      <w:b/>
      <w:bCs/>
      <w:smallCaps/>
      <w:spacing w:val="5"/>
      <w:sz w:val="22"/>
      <w:szCs w:val="22"/>
      <w:u w:val="single"/>
    </w:rPr>
  </w:style>
  <w:style w:type="character" w:styleId="af5">
    <w:name w:val="Book Title"/>
    <w:uiPriority w:val="33"/>
    <w:qFormat/>
    <w:rsid w:val="00662595"/>
    <w:rPr>
      <w:rFonts w:ascii="Cambria" w:eastAsia="Times New Roman" w:hAnsi="Cambria" w:cs="Times New Roman"/>
      <w:i/>
      <w:iCs/>
      <w:sz w:val="20"/>
      <w:szCs w:val="20"/>
    </w:rPr>
  </w:style>
  <w:style w:type="paragraph" w:styleId="af6">
    <w:name w:val="TOC Heading"/>
    <w:basedOn w:val="1"/>
    <w:next w:val="a1"/>
    <w:uiPriority w:val="39"/>
    <w:semiHidden/>
    <w:unhideWhenUsed/>
    <w:qFormat/>
    <w:rsid w:val="00662595"/>
    <w:pPr>
      <w:outlineLvl w:val="9"/>
    </w:pPr>
  </w:style>
  <w:style w:type="character" w:styleId="af7">
    <w:name w:val="Hyperlink"/>
    <w:basedOn w:val="a2"/>
    <w:uiPriority w:val="99"/>
    <w:unhideWhenUsed/>
    <w:rsid w:val="006B69A5"/>
    <w:rPr>
      <w:color w:val="0000FF"/>
      <w:u w:val="single"/>
    </w:rPr>
  </w:style>
  <w:style w:type="character" w:styleId="af8">
    <w:name w:val="FollowedHyperlink"/>
    <w:basedOn w:val="a2"/>
    <w:uiPriority w:val="99"/>
    <w:semiHidden/>
    <w:unhideWhenUsed/>
    <w:rsid w:val="006B69A5"/>
    <w:rPr>
      <w:color w:val="800080"/>
      <w:u w:val="single"/>
    </w:rPr>
  </w:style>
  <w:style w:type="paragraph" w:customStyle="1" w:styleId="100">
    <w:name w:val="10"/>
    <w:basedOn w:val="a1"/>
    <w:link w:val="101"/>
    <w:rsid w:val="007F4870"/>
    <w:pPr>
      <w:ind w:firstLine="360"/>
    </w:pPr>
    <w:rPr>
      <w:sz w:val="20"/>
      <w:szCs w:val="20"/>
      <w:lang w:val="ru-RU" w:eastAsia="ar-SA" w:bidi="ar-SA"/>
    </w:rPr>
  </w:style>
  <w:style w:type="paragraph" w:customStyle="1" w:styleId="11">
    <w:name w:val="Строгий1"/>
    <w:basedOn w:val="a1"/>
    <w:rsid w:val="00E26D9A"/>
    <w:pPr>
      <w:spacing w:before="280" w:after="280"/>
      <w:ind w:firstLine="0"/>
      <w:jc w:val="left"/>
    </w:pPr>
    <w:rPr>
      <w:sz w:val="24"/>
      <w:lang w:val="ru-RU" w:eastAsia="ar-SA" w:bidi="ar-SA"/>
    </w:rPr>
  </w:style>
  <w:style w:type="paragraph" w:styleId="af9">
    <w:name w:val="Normal (Web)"/>
    <w:basedOn w:val="a1"/>
    <w:unhideWhenUsed/>
    <w:rsid w:val="00BC463A"/>
    <w:pPr>
      <w:spacing w:before="100" w:beforeAutospacing="1" w:after="100" w:afterAutospacing="1"/>
      <w:ind w:firstLine="0"/>
      <w:jc w:val="left"/>
    </w:pPr>
    <w:rPr>
      <w:sz w:val="24"/>
      <w:lang w:val="ru-RU" w:bidi="ar-SA"/>
    </w:rPr>
  </w:style>
  <w:style w:type="character" w:customStyle="1" w:styleId="101">
    <w:name w:val="10 Знак"/>
    <w:basedOn w:val="a2"/>
    <w:link w:val="100"/>
    <w:rsid w:val="005B53C1"/>
    <w:rPr>
      <w:rFonts w:ascii="Times New Roman" w:hAnsi="Times New Roman"/>
      <w:lang w:eastAsia="ar-SA"/>
    </w:rPr>
  </w:style>
  <w:style w:type="paragraph" w:customStyle="1" w:styleId="13">
    <w:name w:val="13сж"/>
    <w:basedOn w:val="a1"/>
    <w:rsid w:val="0041199D"/>
    <w:pPr>
      <w:ind w:firstLine="360"/>
    </w:pPr>
    <w:rPr>
      <w:b/>
      <w:iCs/>
      <w:color w:val="0000FF"/>
      <w:sz w:val="26"/>
      <w:szCs w:val="26"/>
      <w:lang w:val="ru-RU" w:bidi="ar-SA"/>
    </w:rPr>
  </w:style>
  <w:style w:type="paragraph" w:customStyle="1" w:styleId="102">
    <w:name w:val="10к"/>
    <w:basedOn w:val="100"/>
    <w:rsid w:val="0041199D"/>
    <w:pPr>
      <w:spacing w:after="40"/>
      <w:ind w:firstLine="357"/>
    </w:pPr>
    <w:rPr>
      <w:lang w:eastAsia="ru-RU"/>
    </w:rPr>
  </w:style>
  <w:style w:type="paragraph" w:customStyle="1" w:styleId="afa">
    <w:name w:val="Старый шрифт"/>
    <w:basedOn w:val="a1"/>
    <w:link w:val="afb"/>
    <w:qFormat/>
    <w:rsid w:val="00900088"/>
    <w:pPr>
      <w:spacing w:after="40"/>
      <w:ind w:firstLine="357"/>
    </w:pPr>
    <w:rPr>
      <w:rFonts w:ascii="Rubius" w:eastAsia="SimSun" w:hAnsi="Rubius" w:cs="Tahoma"/>
      <w:sz w:val="22"/>
      <w:szCs w:val="16"/>
      <w:lang w:val="ru-RU" w:eastAsia="zh-CN" w:bidi="ar-SA"/>
    </w:rPr>
  </w:style>
  <w:style w:type="character" w:customStyle="1" w:styleId="afb">
    <w:name w:val="Старый шрифт Знак"/>
    <w:basedOn w:val="a2"/>
    <w:link w:val="afa"/>
    <w:rsid w:val="00900088"/>
    <w:rPr>
      <w:rFonts w:ascii="Rubius" w:eastAsia="SimSun" w:hAnsi="Rubius" w:cs="Tahoma"/>
      <w:sz w:val="22"/>
      <w:szCs w:val="16"/>
      <w:lang w:eastAsia="zh-CN"/>
    </w:rPr>
  </w:style>
  <w:style w:type="paragraph" w:customStyle="1" w:styleId="110">
    <w:name w:val="11"/>
    <w:basedOn w:val="a1"/>
    <w:qFormat/>
    <w:rsid w:val="00900088"/>
    <w:pPr>
      <w:ind w:firstLine="360"/>
    </w:pPr>
    <w:rPr>
      <w:sz w:val="22"/>
      <w:szCs w:val="20"/>
      <w:lang w:val="ru-RU" w:eastAsia="ar-SA" w:bidi="ar-SA"/>
    </w:rPr>
  </w:style>
  <w:style w:type="character" w:styleId="afc">
    <w:name w:val="footnote reference"/>
    <w:basedOn w:val="a2"/>
    <w:rsid w:val="009A7B7B"/>
    <w:rPr>
      <w:vertAlign w:val="superscript"/>
    </w:rPr>
  </w:style>
  <w:style w:type="paragraph" w:customStyle="1" w:styleId="130">
    <w:name w:val="13"/>
    <w:basedOn w:val="a1"/>
    <w:link w:val="131"/>
    <w:qFormat/>
    <w:rsid w:val="009A7B7B"/>
    <w:pPr>
      <w:ind w:firstLine="360"/>
    </w:pPr>
    <w:rPr>
      <w:sz w:val="26"/>
      <w:szCs w:val="20"/>
      <w:lang w:val="ru-RU" w:bidi="ar-SA"/>
    </w:rPr>
  </w:style>
  <w:style w:type="character" w:customStyle="1" w:styleId="131">
    <w:name w:val="13 Знак"/>
    <w:basedOn w:val="a2"/>
    <w:link w:val="130"/>
    <w:rsid w:val="009A7B7B"/>
    <w:rPr>
      <w:rFonts w:ascii="Times New Roman" w:hAnsi="Times New Roman"/>
      <w:sz w:val="26"/>
    </w:rPr>
  </w:style>
  <w:style w:type="paragraph" w:customStyle="1" w:styleId="a">
    <w:name w:val="о"/>
    <w:basedOn w:val="a1"/>
    <w:rsid w:val="005A00C3"/>
    <w:pPr>
      <w:numPr>
        <w:numId w:val="1"/>
      </w:numPr>
      <w:tabs>
        <w:tab w:val="clear" w:pos="1080"/>
        <w:tab w:val="num" w:pos="540"/>
      </w:tabs>
      <w:spacing w:after="40"/>
      <w:ind w:left="0" w:firstLine="360"/>
    </w:pPr>
    <w:rPr>
      <w:i/>
      <w:iCs/>
      <w:sz w:val="20"/>
      <w:szCs w:val="20"/>
      <w:lang w:val="ru-RU" w:bidi="ar-SA"/>
    </w:rPr>
  </w:style>
  <w:style w:type="paragraph" w:customStyle="1" w:styleId="a0">
    <w:name w:val="б"/>
    <w:basedOn w:val="a"/>
    <w:rsid w:val="005A00C3"/>
    <w:pPr>
      <w:numPr>
        <w:ilvl w:val="3"/>
      </w:numPr>
      <w:tabs>
        <w:tab w:val="clear" w:pos="3240"/>
      </w:tabs>
      <w:ind w:left="1800" w:hanging="720"/>
    </w:pPr>
    <w:rPr>
      <w:rFonts w:ascii="Book Antiqua" w:hAnsi="Book Antiqua"/>
      <w:i w:val="0"/>
      <w:iCs w:val="0"/>
    </w:rPr>
  </w:style>
  <w:style w:type="paragraph" w:customStyle="1" w:styleId="555">
    <w:name w:val="555"/>
    <w:basedOn w:val="a1"/>
    <w:rsid w:val="00591E4F"/>
    <w:pPr>
      <w:spacing w:after="100"/>
      <w:ind w:firstLine="357"/>
    </w:pPr>
    <w:rPr>
      <w:sz w:val="26"/>
      <w:szCs w:val="26"/>
      <w:lang w:val="ru-RU" w:bidi="ar-SA"/>
    </w:rPr>
  </w:style>
  <w:style w:type="paragraph" w:styleId="afd">
    <w:name w:val="Plain Text"/>
    <w:basedOn w:val="a1"/>
    <w:link w:val="afe"/>
    <w:uiPriority w:val="99"/>
    <w:rsid w:val="00EB6BE7"/>
    <w:pPr>
      <w:ind w:firstLine="0"/>
      <w:jc w:val="left"/>
    </w:pPr>
    <w:rPr>
      <w:rFonts w:ascii="Courier New" w:hAnsi="Courier New" w:cs="Courier New"/>
      <w:sz w:val="20"/>
      <w:szCs w:val="20"/>
      <w:lang w:val="ru-RU" w:eastAsia="zh-CN" w:bidi="ar-SA"/>
    </w:rPr>
  </w:style>
  <w:style w:type="character" w:customStyle="1" w:styleId="afe">
    <w:name w:val="Текст Знак"/>
    <w:basedOn w:val="a2"/>
    <w:link w:val="afd"/>
    <w:uiPriority w:val="99"/>
    <w:rsid w:val="00EB6BE7"/>
    <w:rPr>
      <w:rFonts w:ascii="Courier New" w:hAnsi="Courier New" w:cs="Courier New"/>
      <w:lang w:eastAsia="zh-CN"/>
    </w:rPr>
  </w:style>
  <w:style w:type="paragraph" w:styleId="aff">
    <w:name w:val="footnote text"/>
    <w:basedOn w:val="a1"/>
    <w:link w:val="aff0"/>
    <w:uiPriority w:val="99"/>
    <w:semiHidden/>
    <w:unhideWhenUsed/>
    <w:rsid w:val="005135B8"/>
    <w:rPr>
      <w:sz w:val="20"/>
      <w:szCs w:val="20"/>
    </w:rPr>
  </w:style>
  <w:style w:type="character" w:customStyle="1" w:styleId="aff0">
    <w:name w:val="Текст сноски Знак"/>
    <w:basedOn w:val="a2"/>
    <w:link w:val="aff"/>
    <w:uiPriority w:val="99"/>
    <w:semiHidden/>
    <w:rsid w:val="005135B8"/>
    <w:rPr>
      <w:rFonts w:ascii="Times New Roman" w:hAnsi="Times New Roman"/>
      <w:lang w:val="en-US" w:bidi="en-US"/>
    </w:rPr>
  </w:style>
  <w:style w:type="paragraph" w:styleId="aff1">
    <w:name w:val="Body Text"/>
    <w:basedOn w:val="a1"/>
    <w:link w:val="aff2"/>
    <w:rsid w:val="00F54F74"/>
    <w:pPr>
      <w:spacing w:after="120"/>
      <w:ind w:firstLine="0"/>
      <w:jc w:val="left"/>
    </w:pPr>
    <w:rPr>
      <w:sz w:val="28"/>
      <w:szCs w:val="20"/>
      <w:lang w:val="ru-RU" w:bidi="ar-SA"/>
    </w:rPr>
  </w:style>
  <w:style w:type="character" w:customStyle="1" w:styleId="aff2">
    <w:name w:val="Основной текст Знак"/>
    <w:basedOn w:val="a2"/>
    <w:link w:val="aff1"/>
    <w:rsid w:val="00F54F74"/>
    <w:rPr>
      <w:rFonts w:ascii="Times New Roman" w:hAnsi="Times New Roman"/>
      <w:sz w:val="28"/>
    </w:rPr>
  </w:style>
  <w:style w:type="paragraph" w:customStyle="1" w:styleId="aff3">
    <w:name w:val="зп"/>
    <w:basedOn w:val="a1"/>
    <w:rsid w:val="00F54F74"/>
    <w:pPr>
      <w:ind w:firstLine="0"/>
    </w:pPr>
    <w:rPr>
      <w:rFonts w:ascii="Tahoma" w:hAnsi="Tahoma" w:cs="Tahoma"/>
      <w:color w:val="0000CC"/>
      <w:sz w:val="16"/>
      <w:szCs w:val="20"/>
      <w:lang w:val="ru-RU" w:bidi="ar-SA"/>
    </w:rPr>
  </w:style>
  <w:style w:type="paragraph" w:customStyle="1" w:styleId="aff4">
    <w:name w:val="автор"/>
    <w:basedOn w:val="a1"/>
    <w:rsid w:val="0031073A"/>
    <w:pPr>
      <w:autoSpaceDE w:val="0"/>
      <w:autoSpaceDN w:val="0"/>
      <w:adjustRightInd w:val="0"/>
      <w:ind w:left="180" w:right="225" w:firstLine="360"/>
      <w:jc w:val="center"/>
    </w:pPr>
    <w:rPr>
      <w:rFonts w:ascii="Tahoma" w:hAnsi="Tahoma" w:cs="Tahoma"/>
      <w:sz w:val="20"/>
      <w:szCs w:val="20"/>
      <w:lang w:val="ru-RU" w:bidi="ar-SA"/>
    </w:rPr>
  </w:style>
  <w:style w:type="paragraph" w:customStyle="1" w:styleId="CAY">
    <w:name w:val="CAY"/>
    <w:basedOn w:val="a1"/>
    <w:rsid w:val="0031073A"/>
    <w:pPr>
      <w:spacing w:after="40"/>
      <w:ind w:firstLine="0"/>
      <w:jc w:val="center"/>
    </w:pPr>
    <w:rPr>
      <w:rFonts w:ascii="Sylfaen" w:hAnsi="Sylfaen"/>
      <w:b/>
      <w:bCs/>
      <w:iCs/>
      <w:color w:val="3366FF"/>
      <w:sz w:val="36"/>
      <w:szCs w:val="36"/>
      <w:lang w:val="ru-RU" w:bidi="ar-SA"/>
    </w:rPr>
  </w:style>
  <w:style w:type="paragraph" w:customStyle="1" w:styleId="12">
    <w:name w:val="Закон1"/>
    <w:basedOn w:val="a1"/>
    <w:rsid w:val="0031073A"/>
    <w:pPr>
      <w:autoSpaceDE w:val="0"/>
      <w:autoSpaceDN w:val="0"/>
      <w:adjustRightInd w:val="0"/>
      <w:ind w:firstLine="0"/>
      <w:jc w:val="center"/>
    </w:pPr>
    <w:rPr>
      <w:bCs/>
      <w:i/>
      <w:iCs/>
      <w:color w:val="000000"/>
      <w:sz w:val="24"/>
      <w:szCs w:val="20"/>
      <w:u w:color="FF0000"/>
      <w:lang w:val="ru-RU" w:bidi="ar-SA"/>
    </w:rPr>
  </w:style>
  <w:style w:type="paragraph" w:styleId="31">
    <w:name w:val="toc 3"/>
    <w:basedOn w:val="a1"/>
    <w:next w:val="a1"/>
    <w:autoRedefine/>
    <w:uiPriority w:val="39"/>
    <w:unhideWhenUsed/>
    <w:rsid w:val="00655BE5"/>
    <w:pPr>
      <w:ind w:left="380"/>
    </w:pPr>
  </w:style>
  <w:style w:type="paragraph" w:styleId="23">
    <w:name w:val="toc 2"/>
    <w:basedOn w:val="a1"/>
    <w:next w:val="a1"/>
    <w:autoRedefine/>
    <w:uiPriority w:val="39"/>
    <w:unhideWhenUsed/>
    <w:rsid w:val="00655BE5"/>
    <w:pPr>
      <w:ind w:left="190"/>
    </w:pPr>
  </w:style>
  <w:style w:type="paragraph" w:customStyle="1" w:styleId="ConsPlusNormal">
    <w:name w:val="ConsPlusNormal"/>
    <w:rsid w:val="00FB5B2A"/>
    <w:pPr>
      <w:widowControl w:val="0"/>
      <w:autoSpaceDE w:val="0"/>
      <w:autoSpaceDN w:val="0"/>
      <w:adjustRightInd w:val="0"/>
      <w:ind w:firstLine="720"/>
    </w:pPr>
    <w:rPr>
      <w:rFonts w:ascii="Arial" w:hAnsi="Arial" w:cs="Arial"/>
    </w:rPr>
  </w:style>
  <w:style w:type="paragraph" w:styleId="aff5">
    <w:name w:val="endnote text"/>
    <w:basedOn w:val="a1"/>
    <w:link w:val="aff6"/>
    <w:uiPriority w:val="99"/>
    <w:unhideWhenUsed/>
    <w:rsid w:val="008102E7"/>
    <w:rPr>
      <w:sz w:val="20"/>
      <w:szCs w:val="20"/>
    </w:rPr>
  </w:style>
  <w:style w:type="character" w:customStyle="1" w:styleId="aff6">
    <w:name w:val="Текст концевой сноски Знак"/>
    <w:basedOn w:val="a2"/>
    <w:link w:val="aff5"/>
    <w:uiPriority w:val="99"/>
    <w:rsid w:val="008102E7"/>
    <w:rPr>
      <w:rFonts w:ascii="Times New Roman" w:hAnsi="Times New Roman"/>
      <w:lang w:val="en-US" w:bidi="en-US"/>
    </w:rPr>
  </w:style>
  <w:style w:type="character" w:styleId="aff7">
    <w:name w:val="endnote reference"/>
    <w:basedOn w:val="a2"/>
    <w:uiPriority w:val="99"/>
    <w:semiHidden/>
    <w:unhideWhenUsed/>
    <w:rsid w:val="008102E7"/>
    <w:rPr>
      <w:vertAlign w:val="superscript"/>
    </w:rPr>
  </w:style>
  <w:style w:type="paragraph" w:customStyle="1" w:styleId="msonormalbullet2gif">
    <w:name w:val="msonormalbullet2.gif"/>
    <w:basedOn w:val="a1"/>
    <w:rsid w:val="001A35AC"/>
    <w:pPr>
      <w:spacing w:before="100" w:beforeAutospacing="1" w:after="100" w:afterAutospacing="1"/>
      <w:ind w:firstLine="0"/>
      <w:jc w:val="left"/>
    </w:pPr>
    <w:rPr>
      <w:sz w:val="24"/>
      <w:lang w:val="ru-RU" w:bidi="ar-SA"/>
    </w:rPr>
  </w:style>
  <w:style w:type="paragraph" w:customStyle="1" w:styleId="91">
    <w:name w:val="9"/>
    <w:basedOn w:val="a1"/>
    <w:link w:val="92"/>
    <w:rsid w:val="008142C1"/>
    <w:pPr>
      <w:spacing w:after="40"/>
      <w:ind w:firstLine="357"/>
    </w:pPr>
    <w:rPr>
      <w:rFonts w:ascii="Arial" w:hAnsi="Arial" w:cs="Arial"/>
      <w:i/>
      <w:iCs/>
      <w:color w:val="800000"/>
      <w:sz w:val="16"/>
      <w:szCs w:val="20"/>
      <w:lang w:val="ru-RU" w:bidi="ar-SA"/>
    </w:rPr>
  </w:style>
  <w:style w:type="character" w:customStyle="1" w:styleId="92">
    <w:name w:val="9 Знак"/>
    <w:basedOn w:val="a2"/>
    <w:link w:val="91"/>
    <w:rsid w:val="008142C1"/>
    <w:rPr>
      <w:rFonts w:ascii="Arial" w:hAnsi="Arial" w:cs="Arial"/>
      <w:i/>
      <w:iCs/>
      <w:color w:val="800000"/>
      <w:sz w:val="16"/>
    </w:rPr>
  </w:style>
  <w:style w:type="paragraph" w:customStyle="1" w:styleId="p4">
    <w:name w:val="p4"/>
    <w:basedOn w:val="a1"/>
    <w:rsid w:val="00087182"/>
    <w:pPr>
      <w:spacing w:before="100" w:beforeAutospacing="1" w:after="100" w:afterAutospacing="1"/>
      <w:ind w:firstLine="0"/>
      <w:jc w:val="left"/>
    </w:pPr>
    <w:rPr>
      <w:sz w:val="24"/>
      <w:lang w:val="ru-RU" w:bidi="ar-SA"/>
    </w:rPr>
  </w:style>
  <w:style w:type="paragraph" w:customStyle="1" w:styleId="p5">
    <w:name w:val="p5"/>
    <w:basedOn w:val="a1"/>
    <w:rsid w:val="00087182"/>
    <w:pPr>
      <w:spacing w:before="100" w:beforeAutospacing="1" w:after="100" w:afterAutospacing="1"/>
      <w:ind w:firstLine="0"/>
      <w:jc w:val="left"/>
    </w:pPr>
    <w:rPr>
      <w:sz w:val="24"/>
      <w:lang w:val="ru-RU" w:bidi="ar-SA"/>
    </w:rPr>
  </w:style>
  <w:style w:type="character" w:customStyle="1" w:styleId="s2">
    <w:name w:val="s2"/>
    <w:basedOn w:val="a2"/>
    <w:rsid w:val="00087182"/>
  </w:style>
  <w:style w:type="character" w:customStyle="1" w:styleId="s3">
    <w:name w:val="s3"/>
    <w:basedOn w:val="a2"/>
    <w:rsid w:val="00087182"/>
  </w:style>
  <w:style w:type="character" w:customStyle="1" w:styleId="s4">
    <w:name w:val="s4"/>
    <w:basedOn w:val="a2"/>
    <w:rsid w:val="00087182"/>
  </w:style>
  <w:style w:type="paragraph" w:customStyle="1" w:styleId="p7">
    <w:name w:val="p7"/>
    <w:basedOn w:val="a1"/>
    <w:rsid w:val="009462AF"/>
    <w:pPr>
      <w:spacing w:before="100" w:beforeAutospacing="1" w:after="100" w:afterAutospacing="1"/>
      <w:ind w:firstLine="0"/>
      <w:jc w:val="left"/>
    </w:pPr>
    <w:rPr>
      <w:sz w:val="24"/>
      <w:lang w:val="ru-RU" w:bidi="ar-SA"/>
    </w:rPr>
  </w:style>
  <w:style w:type="character" w:customStyle="1" w:styleId="s5">
    <w:name w:val="s5"/>
    <w:basedOn w:val="a2"/>
    <w:rsid w:val="009462AF"/>
  </w:style>
  <w:style w:type="paragraph" w:customStyle="1" w:styleId="p8">
    <w:name w:val="p8"/>
    <w:basedOn w:val="a1"/>
    <w:rsid w:val="00F7128C"/>
    <w:pPr>
      <w:spacing w:before="100" w:beforeAutospacing="1" w:after="100" w:afterAutospacing="1"/>
      <w:ind w:firstLine="0"/>
      <w:jc w:val="left"/>
    </w:pPr>
    <w:rPr>
      <w:sz w:val="24"/>
      <w:lang w:val="ru-RU" w:bidi="ar-SA"/>
    </w:rPr>
  </w:style>
  <w:style w:type="paragraph" w:styleId="aff8">
    <w:name w:val="header"/>
    <w:basedOn w:val="a1"/>
    <w:link w:val="aff9"/>
    <w:uiPriority w:val="99"/>
    <w:unhideWhenUsed/>
    <w:rsid w:val="00C5352B"/>
    <w:pPr>
      <w:tabs>
        <w:tab w:val="center" w:pos="4677"/>
        <w:tab w:val="right" w:pos="9355"/>
      </w:tabs>
    </w:pPr>
  </w:style>
  <w:style w:type="character" w:customStyle="1" w:styleId="aff9">
    <w:name w:val="Верхний колонтитул Знак"/>
    <w:basedOn w:val="a2"/>
    <w:link w:val="aff8"/>
    <w:uiPriority w:val="99"/>
    <w:rsid w:val="00C5352B"/>
    <w:rPr>
      <w:rFonts w:ascii="Times New Roman" w:hAnsi="Times New Roman"/>
      <w:sz w:val="19"/>
      <w:szCs w:val="24"/>
      <w:lang w:val="en-US" w:bidi="en-US"/>
    </w:rPr>
  </w:style>
  <w:style w:type="paragraph" w:styleId="affa">
    <w:name w:val="footer"/>
    <w:basedOn w:val="a1"/>
    <w:link w:val="affb"/>
    <w:uiPriority w:val="99"/>
    <w:semiHidden/>
    <w:unhideWhenUsed/>
    <w:rsid w:val="00C5352B"/>
    <w:pPr>
      <w:tabs>
        <w:tab w:val="center" w:pos="4677"/>
        <w:tab w:val="right" w:pos="9355"/>
      </w:tabs>
    </w:pPr>
  </w:style>
  <w:style w:type="character" w:customStyle="1" w:styleId="affb">
    <w:name w:val="Нижний колонтитул Знак"/>
    <w:basedOn w:val="a2"/>
    <w:link w:val="affa"/>
    <w:uiPriority w:val="99"/>
    <w:semiHidden/>
    <w:rsid w:val="00C5352B"/>
    <w:rPr>
      <w:rFonts w:ascii="Times New Roman" w:hAnsi="Times New Roman"/>
      <w:sz w:val="19"/>
      <w:szCs w:val="24"/>
      <w:lang w:val="en-US" w:bidi="en-US"/>
    </w:rPr>
  </w:style>
  <w:style w:type="paragraph" w:styleId="affc">
    <w:name w:val="Balloon Text"/>
    <w:basedOn w:val="a1"/>
    <w:link w:val="affd"/>
    <w:uiPriority w:val="99"/>
    <w:semiHidden/>
    <w:unhideWhenUsed/>
    <w:rsid w:val="00C73F9B"/>
    <w:rPr>
      <w:rFonts w:ascii="Tahoma" w:hAnsi="Tahoma" w:cs="Tahoma"/>
      <w:sz w:val="16"/>
      <w:szCs w:val="16"/>
    </w:rPr>
  </w:style>
  <w:style w:type="character" w:customStyle="1" w:styleId="affd">
    <w:name w:val="Текст выноски Знак"/>
    <w:basedOn w:val="a2"/>
    <w:link w:val="affc"/>
    <w:uiPriority w:val="99"/>
    <w:semiHidden/>
    <w:rsid w:val="00C73F9B"/>
    <w:rPr>
      <w:rFonts w:ascii="Tahoma" w:hAnsi="Tahoma" w:cs="Tahoma"/>
      <w:sz w:val="16"/>
      <w:szCs w:val="16"/>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74300">
      <w:bodyDiv w:val="1"/>
      <w:marLeft w:val="0"/>
      <w:marRight w:val="0"/>
      <w:marTop w:val="0"/>
      <w:marBottom w:val="0"/>
      <w:divBdr>
        <w:top w:val="none" w:sz="0" w:space="0" w:color="auto"/>
        <w:left w:val="none" w:sz="0" w:space="0" w:color="auto"/>
        <w:bottom w:val="none" w:sz="0" w:space="0" w:color="auto"/>
        <w:right w:val="none" w:sz="0" w:space="0" w:color="auto"/>
      </w:divBdr>
    </w:div>
    <w:div w:id="571699242">
      <w:bodyDiv w:val="1"/>
      <w:marLeft w:val="0"/>
      <w:marRight w:val="0"/>
      <w:marTop w:val="0"/>
      <w:marBottom w:val="0"/>
      <w:divBdr>
        <w:top w:val="none" w:sz="0" w:space="0" w:color="auto"/>
        <w:left w:val="none" w:sz="0" w:space="0" w:color="auto"/>
        <w:bottom w:val="none" w:sz="0" w:space="0" w:color="auto"/>
        <w:right w:val="none" w:sz="0" w:space="0" w:color="auto"/>
      </w:divBdr>
    </w:div>
    <w:div w:id="754478544">
      <w:bodyDiv w:val="1"/>
      <w:marLeft w:val="0"/>
      <w:marRight w:val="0"/>
      <w:marTop w:val="0"/>
      <w:marBottom w:val="0"/>
      <w:divBdr>
        <w:top w:val="none" w:sz="0" w:space="0" w:color="auto"/>
        <w:left w:val="none" w:sz="0" w:space="0" w:color="auto"/>
        <w:bottom w:val="none" w:sz="0" w:space="0" w:color="auto"/>
        <w:right w:val="none" w:sz="0" w:space="0" w:color="auto"/>
      </w:divBdr>
    </w:div>
    <w:div w:id="840201352">
      <w:bodyDiv w:val="1"/>
      <w:marLeft w:val="0"/>
      <w:marRight w:val="0"/>
      <w:marTop w:val="0"/>
      <w:marBottom w:val="0"/>
      <w:divBdr>
        <w:top w:val="none" w:sz="0" w:space="0" w:color="auto"/>
        <w:left w:val="none" w:sz="0" w:space="0" w:color="auto"/>
        <w:bottom w:val="none" w:sz="0" w:space="0" w:color="auto"/>
        <w:right w:val="none" w:sz="0" w:space="0" w:color="auto"/>
      </w:divBdr>
    </w:div>
    <w:div w:id="1034649052">
      <w:bodyDiv w:val="1"/>
      <w:marLeft w:val="0"/>
      <w:marRight w:val="0"/>
      <w:marTop w:val="0"/>
      <w:marBottom w:val="0"/>
      <w:divBdr>
        <w:top w:val="none" w:sz="0" w:space="0" w:color="auto"/>
        <w:left w:val="none" w:sz="0" w:space="0" w:color="auto"/>
        <w:bottom w:val="none" w:sz="0" w:space="0" w:color="auto"/>
        <w:right w:val="none" w:sz="0" w:space="0" w:color="auto"/>
      </w:divBdr>
    </w:div>
    <w:div w:id="1297251094">
      <w:bodyDiv w:val="1"/>
      <w:marLeft w:val="0"/>
      <w:marRight w:val="0"/>
      <w:marTop w:val="0"/>
      <w:marBottom w:val="0"/>
      <w:divBdr>
        <w:top w:val="none" w:sz="0" w:space="0" w:color="auto"/>
        <w:left w:val="none" w:sz="0" w:space="0" w:color="auto"/>
        <w:bottom w:val="none" w:sz="0" w:space="0" w:color="auto"/>
        <w:right w:val="none" w:sz="0" w:space="0" w:color="auto"/>
      </w:divBdr>
    </w:div>
    <w:div w:id="1579092779">
      <w:bodyDiv w:val="1"/>
      <w:marLeft w:val="0"/>
      <w:marRight w:val="0"/>
      <w:marTop w:val="0"/>
      <w:marBottom w:val="0"/>
      <w:divBdr>
        <w:top w:val="none" w:sz="0" w:space="0" w:color="auto"/>
        <w:left w:val="none" w:sz="0" w:space="0" w:color="auto"/>
        <w:bottom w:val="none" w:sz="0" w:space="0" w:color="auto"/>
        <w:right w:val="none" w:sz="0" w:space="0" w:color="auto"/>
      </w:divBdr>
      <w:divsChild>
        <w:div w:id="19747216">
          <w:marLeft w:val="0"/>
          <w:marRight w:val="0"/>
          <w:marTop w:val="0"/>
          <w:marBottom w:val="0"/>
          <w:divBdr>
            <w:top w:val="none" w:sz="0" w:space="0" w:color="auto"/>
            <w:left w:val="none" w:sz="0" w:space="0" w:color="auto"/>
            <w:bottom w:val="none" w:sz="0" w:space="0" w:color="auto"/>
            <w:right w:val="none" w:sz="0" w:space="0" w:color="auto"/>
          </w:divBdr>
        </w:div>
        <w:div w:id="507061992">
          <w:marLeft w:val="0"/>
          <w:marRight w:val="0"/>
          <w:marTop w:val="0"/>
          <w:marBottom w:val="0"/>
          <w:divBdr>
            <w:top w:val="none" w:sz="0" w:space="0" w:color="auto"/>
            <w:left w:val="none" w:sz="0" w:space="0" w:color="auto"/>
            <w:bottom w:val="none" w:sz="0" w:space="0" w:color="auto"/>
            <w:right w:val="none" w:sz="0" w:space="0" w:color="auto"/>
          </w:divBdr>
        </w:div>
        <w:div w:id="590356275">
          <w:marLeft w:val="0"/>
          <w:marRight w:val="0"/>
          <w:marTop w:val="0"/>
          <w:marBottom w:val="0"/>
          <w:divBdr>
            <w:top w:val="none" w:sz="0" w:space="0" w:color="auto"/>
            <w:left w:val="none" w:sz="0" w:space="0" w:color="auto"/>
            <w:bottom w:val="none" w:sz="0" w:space="0" w:color="auto"/>
            <w:right w:val="none" w:sz="0" w:space="0" w:color="auto"/>
          </w:divBdr>
        </w:div>
        <w:div w:id="913319084">
          <w:marLeft w:val="0"/>
          <w:marRight w:val="0"/>
          <w:marTop w:val="0"/>
          <w:marBottom w:val="0"/>
          <w:divBdr>
            <w:top w:val="none" w:sz="0" w:space="0" w:color="auto"/>
            <w:left w:val="none" w:sz="0" w:space="0" w:color="auto"/>
            <w:bottom w:val="none" w:sz="0" w:space="0" w:color="auto"/>
            <w:right w:val="none" w:sz="0" w:space="0" w:color="auto"/>
          </w:divBdr>
        </w:div>
        <w:div w:id="959727931">
          <w:marLeft w:val="0"/>
          <w:marRight w:val="0"/>
          <w:marTop w:val="0"/>
          <w:marBottom w:val="0"/>
          <w:divBdr>
            <w:top w:val="none" w:sz="0" w:space="0" w:color="auto"/>
            <w:left w:val="none" w:sz="0" w:space="0" w:color="auto"/>
            <w:bottom w:val="none" w:sz="0" w:space="0" w:color="auto"/>
            <w:right w:val="none" w:sz="0" w:space="0" w:color="auto"/>
          </w:divBdr>
        </w:div>
        <w:div w:id="1234319721">
          <w:marLeft w:val="0"/>
          <w:marRight w:val="0"/>
          <w:marTop w:val="0"/>
          <w:marBottom w:val="0"/>
          <w:divBdr>
            <w:top w:val="none" w:sz="0" w:space="0" w:color="auto"/>
            <w:left w:val="none" w:sz="0" w:space="0" w:color="auto"/>
            <w:bottom w:val="none" w:sz="0" w:space="0" w:color="auto"/>
            <w:right w:val="none" w:sz="0" w:space="0" w:color="auto"/>
          </w:divBdr>
        </w:div>
        <w:div w:id="1519418569">
          <w:marLeft w:val="0"/>
          <w:marRight w:val="0"/>
          <w:marTop w:val="0"/>
          <w:marBottom w:val="0"/>
          <w:divBdr>
            <w:top w:val="none" w:sz="0" w:space="0" w:color="auto"/>
            <w:left w:val="none" w:sz="0" w:space="0" w:color="auto"/>
            <w:bottom w:val="none" w:sz="0" w:space="0" w:color="auto"/>
            <w:right w:val="none" w:sz="0" w:space="0" w:color="auto"/>
          </w:divBdr>
        </w:div>
        <w:div w:id="1716466067">
          <w:marLeft w:val="0"/>
          <w:marRight w:val="0"/>
          <w:marTop w:val="0"/>
          <w:marBottom w:val="0"/>
          <w:divBdr>
            <w:top w:val="none" w:sz="0" w:space="0" w:color="auto"/>
            <w:left w:val="none" w:sz="0" w:space="0" w:color="auto"/>
            <w:bottom w:val="none" w:sz="0" w:space="0" w:color="auto"/>
            <w:right w:val="none" w:sz="0" w:space="0" w:color="auto"/>
          </w:divBdr>
        </w:div>
        <w:div w:id="1745256065">
          <w:marLeft w:val="0"/>
          <w:marRight w:val="0"/>
          <w:marTop w:val="0"/>
          <w:marBottom w:val="0"/>
          <w:divBdr>
            <w:top w:val="none" w:sz="0" w:space="0" w:color="auto"/>
            <w:left w:val="none" w:sz="0" w:space="0" w:color="auto"/>
            <w:bottom w:val="none" w:sz="0" w:space="0" w:color="auto"/>
            <w:right w:val="none" w:sz="0" w:space="0" w:color="auto"/>
          </w:divBdr>
        </w:div>
        <w:div w:id="1965890068">
          <w:marLeft w:val="0"/>
          <w:marRight w:val="0"/>
          <w:marTop w:val="0"/>
          <w:marBottom w:val="0"/>
          <w:divBdr>
            <w:top w:val="none" w:sz="0" w:space="0" w:color="auto"/>
            <w:left w:val="none" w:sz="0" w:space="0" w:color="auto"/>
            <w:bottom w:val="none" w:sz="0" w:space="0" w:color="auto"/>
            <w:right w:val="none" w:sz="0" w:space="0" w:color="auto"/>
          </w:divBdr>
        </w:div>
        <w:div w:id="2130202056">
          <w:marLeft w:val="0"/>
          <w:marRight w:val="0"/>
          <w:marTop w:val="0"/>
          <w:marBottom w:val="0"/>
          <w:divBdr>
            <w:top w:val="none" w:sz="0" w:space="0" w:color="auto"/>
            <w:left w:val="none" w:sz="0" w:space="0" w:color="auto"/>
            <w:bottom w:val="none" w:sz="0" w:space="0" w:color="auto"/>
            <w:right w:val="none" w:sz="0" w:space="0" w:color="auto"/>
          </w:divBdr>
        </w:div>
        <w:div w:id="2138328058">
          <w:marLeft w:val="0"/>
          <w:marRight w:val="0"/>
          <w:marTop w:val="0"/>
          <w:marBottom w:val="0"/>
          <w:divBdr>
            <w:top w:val="none" w:sz="0" w:space="0" w:color="auto"/>
            <w:left w:val="none" w:sz="0" w:space="0" w:color="auto"/>
            <w:bottom w:val="none" w:sz="0" w:space="0" w:color="auto"/>
            <w:right w:val="none" w:sz="0" w:space="0" w:color="auto"/>
          </w:divBdr>
        </w:div>
      </w:divsChild>
    </w:div>
    <w:div w:id="1726878430">
      <w:bodyDiv w:val="1"/>
      <w:marLeft w:val="0"/>
      <w:marRight w:val="0"/>
      <w:marTop w:val="0"/>
      <w:marBottom w:val="0"/>
      <w:divBdr>
        <w:top w:val="none" w:sz="0" w:space="0" w:color="auto"/>
        <w:left w:val="none" w:sz="0" w:space="0" w:color="auto"/>
        <w:bottom w:val="none" w:sz="0" w:space="0" w:color="auto"/>
        <w:right w:val="none" w:sz="0" w:space="0" w:color="auto"/>
      </w:divBdr>
    </w:div>
    <w:div w:id="1752267633">
      <w:bodyDiv w:val="1"/>
      <w:marLeft w:val="0"/>
      <w:marRight w:val="0"/>
      <w:marTop w:val="0"/>
      <w:marBottom w:val="0"/>
      <w:divBdr>
        <w:top w:val="none" w:sz="0" w:space="0" w:color="auto"/>
        <w:left w:val="none" w:sz="0" w:space="0" w:color="auto"/>
        <w:bottom w:val="none" w:sz="0" w:space="0" w:color="auto"/>
        <w:right w:val="none" w:sz="0" w:space="0" w:color="auto"/>
      </w:divBdr>
    </w:div>
    <w:div w:id="1845127651">
      <w:bodyDiv w:val="1"/>
      <w:marLeft w:val="0"/>
      <w:marRight w:val="0"/>
      <w:marTop w:val="0"/>
      <w:marBottom w:val="0"/>
      <w:divBdr>
        <w:top w:val="none" w:sz="0" w:space="0" w:color="auto"/>
        <w:left w:val="none" w:sz="0" w:space="0" w:color="auto"/>
        <w:bottom w:val="none" w:sz="0" w:space="0" w:color="auto"/>
        <w:right w:val="none" w:sz="0" w:space="0" w:color="auto"/>
      </w:divBdr>
    </w:div>
    <w:div w:id="1928614135">
      <w:bodyDiv w:val="1"/>
      <w:marLeft w:val="0"/>
      <w:marRight w:val="0"/>
      <w:marTop w:val="0"/>
      <w:marBottom w:val="0"/>
      <w:divBdr>
        <w:top w:val="none" w:sz="0" w:space="0" w:color="auto"/>
        <w:left w:val="none" w:sz="0" w:space="0" w:color="auto"/>
        <w:bottom w:val="none" w:sz="0" w:space="0" w:color="auto"/>
        <w:right w:val="none" w:sz="0" w:space="0" w:color="auto"/>
      </w:divBdr>
    </w:div>
    <w:div w:id="2007435479">
      <w:bodyDiv w:val="1"/>
      <w:marLeft w:val="0"/>
      <w:marRight w:val="0"/>
      <w:marTop w:val="0"/>
      <w:marBottom w:val="0"/>
      <w:divBdr>
        <w:top w:val="none" w:sz="0" w:space="0" w:color="auto"/>
        <w:left w:val="none" w:sz="0" w:space="0" w:color="auto"/>
        <w:bottom w:val="none" w:sz="0" w:space="0" w:color="auto"/>
        <w:right w:val="none" w:sz="0" w:space="0" w:color="auto"/>
      </w:divBdr>
      <w:divsChild>
        <w:div w:id="1343700966">
          <w:marLeft w:val="0"/>
          <w:marRight w:val="0"/>
          <w:marTop w:val="0"/>
          <w:marBottom w:val="0"/>
          <w:divBdr>
            <w:top w:val="none" w:sz="0" w:space="0" w:color="auto"/>
            <w:left w:val="none" w:sz="0" w:space="0" w:color="auto"/>
            <w:bottom w:val="none" w:sz="0" w:space="0" w:color="auto"/>
            <w:right w:val="none" w:sz="0" w:space="0" w:color="auto"/>
          </w:divBdr>
        </w:div>
        <w:div w:id="21824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C7E48-C978-43AC-AA0D-F1B90ED75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1789</TotalTime>
  <Pages>18</Pages>
  <Words>2955</Words>
  <Characters>16850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Василий Петров</dc:creator>
  <cp:lastModifiedBy>АК-37</cp:lastModifiedBy>
  <cp:revision>27</cp:revision>
  <cp:lastPrinted>2013-12-08T11:29:00Z</cp:lastPrinted>
  <dcterms:created xsi:type="dcterms:W3CDTF">2013-12-06T03:11:00Z</dcterms:created>
  <dcterms:modified xsi:type="dcterms:W3CDTF">2014-01-31T20:28:00Z</dcterms:modified>
</cp:coreProperties>
</file>